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930C" w14:textId="77777777" w:rsidR="00DC0F3E" w:rsidRPr="006533B7" w:rsidRDefault="00DC0F3E" w:rsidP="00DC0F3E">
      <w:pPr>
        <w:spacing w:after="0" w:line="240" w:lineRule="auto"/>
        <w:jc w:val="center"/>
        <w:rPr>
          <w:rFonts w:ascii="Times New Roman" w:hAnsi="Times New Roman" w:cs="Times New Roman"/>
          <w:b/>
          <w:sz w:val="24"/>
          <w:szCs w:val="24"/>
        </w:rPr>
      </w:pPr>
      <w:r w:rsidRPr="006533B7">
        <w:rPr>
          <w:rFonts w:ascii="Times New Roman" w:hAnsi="Times New Roman" w:cs="Times New Roman"/>
          <w:b/>
          <w:sz w:val="24"/>
          <w:szCs w:val="24"/>
        </w:rPr>
        <w:t>AN ANALYSIS OF THE TRANSLATION TECHNIQUE IN DIALOGUES</w:t>
      </w:r>
    </w:p>
    <w:p w14:paraId="52314A0A" w14:textId="6EFA4F71" w:rsidR="00DC0F3E" w:rsidRPr="006533B7" w:rsidRDefault="00DC0F3E" w:rsidP="00DC0F3E">
      <w:pPr>
        <w:spacing w:after="0" w:line="240" w:lineRule="auto"/>
        <w:jc w:val="center"/>
        <w:rPr>
          <w:rFonts w:ascii="Times New Roman" w:hAnsi="Times New Roman" w:cs="Times New Roman"/>
          <w:b/>
          <w:sz w:val="24"/>
          <w:szCs w:val="24"/>
        </w:rPr>
      </w:pPr>
      <w:r w:rsidRPr="006533B7">
        <w:rPr>
          <w:rFonts w:ascii="Times New Roman" w:hAnsi="Times New Roman" w:cs="Times New Roman"/>
          <w:b/>
          <w:sz w:val="24"/>
          <w:szCs w:val="24"/>
        </w:rPr>
        <w:t xml:space="preserve"> IN THE MOVIE </w:t>
      </w:r>
      <w:r w:rsidRPr="006533B7">
        <w:rPr>
          <w:rFonts w:ascii="Times New Roman" w:hAnsi="Times New Roman" w:cs="Times New Roman"/>
          <w:b/>
          <w:i/>
          <w:sz w:val="24"/>
          <w:szCs w:val="24"/>
        </w:rPr>
        <w:t>ENOLA HOLMES</w:t>
      </w:r>
    </w:p>
    <w:p w14:paraId="6B4F2DBD" w14:textId="4403E38A" w:rsidR="0082197B" w:rsidRPr="006533B7" w:rsidRDefault="0082197B" w:rsidP="00DC0F3E">
      <w:pPr>
        <w:spacing w:after="0" w:line="240" w:lineRule="auto"/>
        <w:jc w:val="center"/>
        <w:rPr>
          <w:rFonts w:ascii="Times New Roman" w:hAnsi="Times New Roman" w:cs="Times New Roman"/>
          <w:b/>
          <w:bCs/>
        </w:rPr>
      </w:pPr>
    </w:p>
    <w:p w14:paraId="10B702F7" w14:textId="77777777" w:rsidR="003B47B9" w:rsidRPr="00180953" w:rsidRDefault="003B47B9" w:rsidP="003B47B9">
      <w:pPr>
        <w:spacing w:after="0" w:line="240" w:lineRule="auto"/>
        <w:jc w:val="center"/>
        <w:rPr>
          <w:rFonts w:ascii="Times New Roman" w:hAnsi="Times New Roman" w:cs="Times New Roman"/>
          <w:sz w:val="24"/>
        </w:rPr>
      </w:pPr>
      <w:r w:rsidRPr="00180953">
        <w:rPr>
          <w:rFonts w:ascii="Times New Roman" w:hAnsi="Times New Roman" w:cs="Times New Roman"/>
          <w:sz w:val="24"/>
        </w:rPr>
        <w:t xml:space="preserve">Kurnia </w:t>
      </w:r>
      <w:proofErr w:type="spellStart"/>
      <w:r w:rsidRPr="00180953">
        <w:rPr>
          <w:rFonts w:ascii="Times New Roman" w:hAnsi="Times New Roman" w:cs="Times New Roman"/>
          <w:sz w:val="24"/>
        </w:rPr>
        <w:t>Aruning</w:t>
      </w:r>
      <w:proofErr w:type="spellEnd"/>
      <w:r w:rsidRPr="00180953">
        <w:rPr>
          <w:rFonts w:ascii="Times New Roman" w:hAnsi="Times New Roman" w:cs="Times New Roman"/>
          <w:sz w:val="24"/>
        </w:rPr>
        <w:t xml:space="preserve"> Nugrahani</w:t>
      </w:r>
      <w:r w:rsidRPr="00180953">
        <w:rPr>
          <w:rFonts w:ascii="Times New Roman" w:hAnsi="Times New Roman" w:cs="Times New Roman"/>
          <w:sz w:val="24"/>
          <w:vertAlign w:val="superscript"/>
        </w:rPr>
        <w:t>1</w:t>
      </w:r>
      <w:r w:rsidRPr="00180953">
        <w:rPr>
          <w:rFonts w:ascii="Times New Roman" w:hAnsi="Times New Roman" w:cs="Times New Roman"/>
          <w:sz w:val="24"/>
        </w:rPr>
        <w:t>, Jafar Sodiq</w:t>
      </w:r>
      <w:r w:rsidRPr="00180953">
        <w:rPr>
          <w:rFonts w:ascii="Times New Roman" w:hAnsi="Times New Roman" w:cs="Times New Roman"/>
          <w:sz w:val="24"/>
          <w:vertAlign w:val="superscript"/>
        </w:rPr>
        <w:t>2</w:t>
      </w:r>
      <w:r w:rsidRPr="00180953">
        <w:rPr>
          <w:rFonts w:ascii="Times New Roman" w:hAnsi="Times New Roman" w:cs="Times New Roman"/>
          <w:sz w:val="24"/>
        </w:rPr>
        <w:t>, Dyah Nugrahani</w:t>
      </w:r>
      <w:r w:rsidRPr="00180953">
        <w:rPr>
          <w:rFonts w:ascii="Times New Roman" w:hAnsi="Times New Roman" w:cs="Times New Roman"/>
          <w:sz w:val="24"/>
          <w:vertAlign w:val="superscript"/>
        </w:rPr>
        <w:t>3</w:t>
      </w:r>
    </w:p>
    <w:p w14:paraId="57F9788C" w14:textId="77777777" w:rsidR="003B47B9" w:rsidRPr="00180953" w:rsidRDefault="003B47B9" w:rsidP="003B47B9">
      <w:pPr>
        <w:spacing w:after="0" w:line="240" w:lineRule="auto"/>
        <w:jc w:val="center"/>
        <w:rPr>
          <w:rFonts w:ascii="Times New Roman" w:hAnsi="Times New Roman" w:cs="Times New Roman"/>
          <w:sz w:val="24"/>
        </w:rPr>
      </w:pPr>
      <w:proofErr w:type="gramStart"/>
      <w:r w:rsidRPr="00180953">
        <w:rPr>
          <w:rFonts w:ascii="Times New Roman" w:hAnsi="Times New Roman" w:cs="Times New Roman"/>
          <w:sz w:val="24"/>
        </w:rPr>
        <w:t>e-mail</w:t>
      </w:r>
      <w:proofErr w:type="gramEnd"/>
      <w:r w:rsidRPr="00180953">
        <w:rPr>
          <w:rFonts w:ascii="Times New Roman" w:hAnsi="Times New Roman" w:cs="Times New Roman"/>
          <w:sz w:val="24"/>
        </w:rPr>
        <w:tab/>
        <w:t xml:space="preserve">: </w:t>
      </w:r>
      <w:hyperlink r:id="rId8" w:history="1">
        <w:r w:rsidRPr="00180953">
          <w:rPr>
            <w:rStyle w:val="Hyperlink"/>
            <w:rFonts w:ascii="Times New Roman" w:hAnsi="Times New Roman" w:cs="Times New Roman"/>
            <w:sz w:val="24"/>
          </w:rPr>
          <w:t>kurniaaruning@gmail.com</w:t>
        </w:r>
      </w:hyperlink>
    </w:p>
    <w:p w14:paraId="18928341" w14:textId="77777777" w:rsidR="003B47B9" w:rsidRPr="00180953" w:rsidRDefault="003B47B9" w:rsidP="003B47B9">
      <w:pPr>
        <w:spacing w:after="0" w:line="240" w:lineRule="auto"/>
        <w:jc w:val="center"/>
        <w:rPr>
          <w:rFonts w:ascii="Times New Roman" w:hAnsi="Times New Roman" w:cs="Times New Roman"/>
          <w:sz w:val="24"/>
        </w:rPr>
      </w:pPr>
      <w:r w:rsidRPr="00180953">
        <w:rPr>
          <w:rFonts w:ascii="Times New Roman" w:hAnsi="Times New Roman" w:cs="Times New Roman"/>
          <w:sz w:val="24"/>
          <w:vertAlign w:val="superscript"/>
        </w:rPr>
        <w:t>123</w:t>
      </w:r>
      <w:r w:rsidRPr="00180953">
        <w:rPr>
          <w:rFonts w:ascii="Times New Roman" w:hAnsi="Times New Roman" w:cs="Times New Roman"/>
          <w:sz w:val="24"/>
        </w:rPr>
        <w:t>Faculty of Language and Arts Education, Universitas PGRI Semarang</w:t>
      </w:r>
    </w:p>
    <w:p w14:paraId="1CEB0D14" w14:textId="00617171" w:rsidR="00DC0F3E" w:rsidRPr="006533B7" w:rsidRDefault="00DC0F3E" w:rsidP="00FE758C">
      <w:pPr>
        <w:spacing w:after="0" w:line="240" w:lineRule="auto"/>
        <w:jc w:val="center"/>
        <w:rPr>
          <w:rFonts w:ascii="Times New Roman" w:hAnsi="Times New Roman" w:cs="Times New Roman"/>
        </w:rPr>
      </w:pPr>
    </w:p>
    <w:p w14:paraId="3549AB5E" w14:textId="25C7DFC1" w:rsidR="00DC0F3E" w:rsidRPr="006533B7" w:rsidRDefault="00DC0F3E" w:rsidP="00FE758C">
      <w:pPr>
        <w:spacing w:after="0" w:line="240" w:lineRule="auto"/>
        <w:jc w:val="both"/>
        <w:rPr>
          <w:rFonts w:ascii="Times New Roman" w:hAnsi="Times New Roman" w:cs="Times New Roman"/>
          <w:b/>
          <w:bCs/>
        </w:rPr>
      </w:pPr>
      <w:r w:rsidRPr="006533B7">
        <w:rPr>
          <w:rFonts w:ascii="Times New Roman" w:hAnsi="Times New Roman" w:cs="Times New Roman"/>
          <w:b/>
          <w:bCs/>
        </w:rPr>
        <w:t xml:space="preserve">Abstract </w:t>
      </w:r>
    </w:p>
    <w:p w14:paraId="70918CCB" w14:textId="3709F7E4" w:rsidR="00DC0F3E" w:rsidRPr="006533B7" w:rsidRDefault="006533B7" w:rsidP="003B47B9">
      <w:pPr>
        <w:spacing w:after="0" w:line="240" w:lineRule="auto"/>
        <w:ind w:right="4" w:firstLine="720"/>
        <w:jc w:val="both"/>
        <w:rPr>
          <w:rFonts w:ascii="Times New Roman" w:hAnsi="Times New Roman" w:cs="Times New Roman"/>
        </w:rPr>
      </w:pPr>
      <w:r w:rsidRPr="006533B7">
        <w:rPr>
          <w:rFonts w:ascii="Times New Roman" w:hAnsi="Times New Roman" w:cs="Times New Roman"/>
        </w:rPr>
        <w:t>There are many differences in culture between English and Indonesia, and then factor that effect of translation. Furthermore, translation techniques are also having an important to help people understand the meaning of the message from the source language into the target language contained in dialogues in the movie Enola Holmes. Based on the purpose of this study is to identify types of translation techniques and to analyze, translation techniques are dominant to use by the translator of translating from English to Indonesia in dialogues in the movie </w:t>
      </w:r>
      <w:r w:rsidRPr="006533B7">
        <w:rPr>
          <w:rStyle w:val="Emphasis"/>
          <w:rFonts w:ascii="Times New Roman" w:hAnsi="Times New Roman" w:cs="Times New Roman"/>
          <w:color w:val="0E101A"/>
        </w:rPr>
        <w:t>Enola Holmes</w:t>
      </w:r>
      <w:r w:rsidRPr="006533B7">
        <w:rPr>
          <w:rFonts w:ascii="Times New Roman" w:hAnsi="Times New Roman" w:cs="Times New Roman"/>
        </w:rPr>
        <w:t xml:space="preserve">. The theory utilized to analyze the translation technique is based on the theory </w:t>
      </w:r>
      <w:r w:rsidR="009E05E7">
        <w:rPr>
          <w:rFonts w:ascii="Times New Roman" w:hAnsi="Times New Roman" w:cs="Times New Roman"/>
        </w:rPr>
        <w:fldChar w:fldCharType="begin" w:fldLock="1"/>
      </w:r>
      <w:r w:rsidR="00454D63">
        <w:rPr>
          <w:rFonts w:ascii="Times New Roman" w:hAnsi="Times New Roman" w:cs="Times New Roman"/>
        </w:rPr>
        <w:instrText>ADDIN CSL_CITATION {"citationItems":[{"id":"ITEM-1","itemData":{"DOI":"10.7202/008033ar","ISSN":"00260452","abstract":"The aim of this article is to clarify the notion of translation technique, understood as an instrument of textual analysis that, in combination with other instruments, allows us to study how translation equivalence works in relation to the original text. First, existing definitions and classifications of translation techniques are reviewed and terminological, conceptual and classification confusions are pointed out. Secondly, translation techniques are redefined, distinguishing them from translation method and translation strategies. The definition is dynamic and functional. Finally, we present a classification of translation techniques that has been tested in a study of the translation of cultural elements in Arabic translations of A Hundred Years of Solitude by Garcia Marquez.","author":[{"dropping-particle":"","family":"Molina","given":"Lucía","non-dropping-particle":"","parse-names":false,"suffix":""},{"dropping-particle":"","family":"Albir","given":"Amparo Hurtado","non-dropping-particle":"","parse-names":false,"suffix":""}],"container-title":"Meta","id":"ITEM-1","issue":"4","issued":{"date-parts":[["2002"]]},"page":"498-512","title":"Translation Techniques Revisited: A Dynamic and Functionalist Approach","type":"article-journal","volume":"47"},"uris":["http://www.mendeley.com/documents/?uuid=501d5ec6-2e64-47cd-8c6c-1c2c1aa95bc5"]}],"mendeley":{"formattedCitation":"(Molina &amp; Albir, 2002)","manualFormatting":"Molina &amp; Albir, (2002)","plainTextFormattedCitation":"(Molina &amp; Albir, 2002)","previouslyFormattedCitation":"(Molina &amp; Albir, 2002)"},"properties":{"noteIndex":0},"schema":"https://github.com/citation-style-language/schema/raw/master/csl-citation.json"}</w:instrText>
      </w:r>
      <w:r w:rsidR="009E05E7">
        <w:rPr>
          <w:rFonts w:ascii="Times New Roman" w:hAnsi="Times New Roman" w:cs="Times New Roman"/>
        </w:rPr>
        <w:fldChar w:fldCharType="separate"/>
      </w:r>
      <w:r w:rsidR="009E05E7" w:rsidRPr="009E05E7">
        <w:rPr>
          <w:rFonts w:ascii="Times New Roman" w:hAnsi="Times New Roman" w:cs="Times New Roman"/>
          <w:noProof/>
        </w:rPr>
        <w:t xml:space="preserve">Molina &amp; Albir, </w:t>
      </w:r>
      <w:r w:rsidR="009E05E7">
        <w:rPr>
          <w:rFonts w:ascii="Times New Roman" w:hAnsi="Times New Roman" w:cs="Times New Roman"/>
          <w:noProof/>
          <w:lang w:val="id-ID"/>
        </w:rPr>
        <w:t>(</w:t>
      </w:r>
      <w:r w:rsidR="009E05E7" w:rsidRPr="009E05E7">
        <w:rPr>
          <w:rFonts w:ascii="Times New Roman" w:hAnsi="Times New Roman" w:cs="Times New Roman"/>
          <w:noProof/>
        </w:rPr>
        <w:t>2002)</w:t>
      </w:r>
      <w:r w:rsidR="009E05E7">
        <w:rPr>
          <w:rFonts w:ascii="Times New Roman" w:hAnsi="Times New Roman" w:cs="Times New Roman"/>
        </w:rPr>
        <w:fldChar w:fldCharType="end"/>
      </w:r>
      <w:r w:rsidRPr="006533B7">
        <w:rPr>
          <w:rFonts w:ascii="Times New Roman" w:hAnsi="Times New Roman" w:cs="Times New Roman"/>
        </w:rPr>
        <w:t>. This study is qualitative descriptive. The findings of the study there are found fourteen translation techniques used by the translator</w:t>
      </w:r>
      <w:r w:rsidR="00130DEC">
        <w:rPr>
          <w:rFonts w:ascii="Times New Roman" w:hAnsi="Times New Roman" w:cs="Times New Roman"/>
        </w:rPr>
        <w:t xml:space="preserve">. </w:t>
      </w:r>
      <w:r w:rsidRPr="006533B7">
        <w:rPr>
          <w:rFonts w:ascii="Times New Roman" w:hAnsi="Times New Roman" w:cs="Times New Roman"/>
        </w:rPr>
        <w:t>From the result, the writer can conclude that translation techniques are dominantly used by the translator of this study in the literal translation.</w:t>
      </w:r>
      <w:r w:rsidR="00463B84">
        <w:rPr>
          <w:rFonts w:ascii="Times New Roman" w:hAnsi="Times New Roman" w:cs="Times New Roman"/>
        </w:rPr>
        <w:t xml:space="preserve"> </w:t>
      </w:r>
      <w:r w:rsidR="00130DEC">
        <w:rPr>
          <w:rFonts w:ascii="Times New Roman" w:hAnsi="Times New Roman" w:cs="Times New Roman"/>
        </w:rPr>
        <w:t>Moreover, linguistic amplification can be effective translation technique when translator translating from English into Indonesian because the translator adds linguistic element to target language to purpose the readers can understand the meaning clearly because the information is details.</w:t>
      </w:r>
    </w:p>
    <w:p w14:paraId="7FDFC4E7" w14:textId="2E939DF2" w:rsidR="00DC0F3E" w:rsidRPr="006533B7" w:rsidRDefault="00DC0F3E" w:rsidP="00FE758C">
      <w:pPr>
        <w:spacing w:after="0" w:line="240" w:lineRule="auto"/>
        <w:jc w:val="both"/>
        <w:rPr>
          <w:rFonts w:ascii="Times New Roman" w:hAnsi="Times New Roman" w:cs="Times New Roman"/>
          <w:b/>
          <w:bCs/>
        </w:rPr>
      </w:pPr>
    </w:p>
    <w:p w14:paraId="701F06E8" w14:textId="4BAC7002" w:rsidR="00DC0F3E" w:rsidRPr="006533B7" w:rsidRDefault="00DC0F3E" w:rsidP="00FE758C">
      <w:pPr>
        <w:spacing w:after="0" w:line="240" w:lineRule="auto"/>
        <w:jc w:val="both"/>
        <w:rPr>
          <w:rFonts w:ascii="Times New Roman" w:hAnsi="Times New Roman" w:cs="Times New Roman"/>
          <w:b/>
          <w:bCs/>
        </w:rPr>
      </w:pPr>
      <w:r w:rsidRPr="006533B7">
        <w:rPr>
          <w:rFonts w:ascii="Times New Roman" w:hAnsi="Times New Roman" w:cs="Times New Roman"/>
          <w:b/>
          <w:bCs/>
        </w:rPr>
        <w:t xml:space="preserve">Abstrak </w:t>
      </w:r>
    </w:p>
    <w:p w14:paraId="4D0C0F91" w14:textId="799B882E" w:rsidR="001467AC" w:rsidRPr="006533B7" w:rsidRDefault="00DC0F3E" w:rsidP="009E05E7">
      <w:pPr>
        <w:spacing w:after="0" w:line="240" w:lineRule="auto"/>
        <w:ind w:firstLine="720"/>
        <w:jc w:val="both"/>
        <w:rPr>
          <w:rFonts w:ascii="Times New Roman" w:hAnsi="Times New Roman" w:cs="Times New Roman"/>
        </w:rPr>
      </w:pPr>
      <w:r w:rsidRPr="006533B7">
        <w:rPr>
          <w:rFonts w:ascii="Times New Roman" w:hAnsi="Times New Roman" w:cs="Times New Roman"/>
        </w:rPr>
        <w:t xml:space="preserve">Saat ini, masih terdapat banyak orang-orang di dunia yang belum dapat berbicara serta mengerti Bahasa Inggris, salah satunya warga Indonesia. Penyebabnya terdapat banyak </w:t>
      </w:r>
      <w:r w:rsidR="001467AC" w:rsidRPr="006533B7">
        <w:rPr>
          <w:rFonts w:ascii="Times New Roman" w:hAnsi="Times New Roman" w:cs="Times New Roman"/>
        </w:rPr>
        <w:t>perbedaan budaya antara Inggris dan Indonesia, kemudian faktur yang berakibat dalam penerjemahan.</w:t>
      </w:r>
      <w:r w:rsidR="0039050C" w:rsidRPr="006533B7">
        <w:rPr>
          <w:rFonts w:ascii="Times New Roman" w:hAnsi="Times New Roman" w:cs="Times New Roman"/>
        </w:rPr>
        <w:t xml:space="preserve"> </w:t>
      </w:r>
      <w:r w:rsidR="001467AC" w:rsidRPr="006533B7">
        <w:rPr>
          <w:rFonts w:ascii="Times New Roman" w:hAnsi="Times New Roman" w:cs="Times New Roman"/>
        </w:rPr>
        <w:t>Selain itu, Teknik penerjemahan juga mempunyai peranan penting untuk membantu memahami makna pesan yang disampaikan bahasa sasaran ke</w:t>
      </w:r>
      <w:r w:rsidR="003B47B9">
        <w:rPr>
          <w:rFonts w:ascii="Times New Roman" w:hAnsi="Times New Roman" w:cs="Times New Roman"/>
        </w:rPr>
        <w:t xml:space="preserve"> </w:t>
      </w:r>
      <w:r w:rsidR="001467AC" w:rsidRPr="006533B7">
        <w:rPr>
          <w:rFonts w:ascii="Times New Roman" w:hAnsi="Times New Roman" w:cs="Times New Roman"/>
        </w:rPr>
        <w:t>dalam bahasa target yang terdapat di dialog film “</w:t>
      </w:r>
      <w:r w:rsidR="001467AC" w:rsidRPr="006533B7">
        <w:rPr>
          <w:rFonts w:ascii="Times New Roman" w:hAnsi="Times New Roman" w:cs="Times New Roman"/>
          <w:i/>
          <w:iCs/>
        </w:rPr>
        <w:t>Enola</w:t>
      </w:r>
      <w:r w:rsidR="001467AC" w:rsidRPr="006533B7">
        <w:rPr>
          <w:rFonts w:ascii="Times New Roman" w:hAnsi="Times New Roman" w:cs="Times New Roman"/>
        </w:rPr>
        <w:t xml:space="preserve"> </w:t>
      </w:r>
      <w:r w:rsidR="001467AC" w:rsidRPr="006533B7">
        <w:rPr>
          <w:rFonts w:ascii="Times New Roman" w:hAnsi="Times New Roman" w:cs="Times New Roman"/>
          <w:i/>
          <w:iCs/>
        </w:rPr>
        <w:t>Holmes</w:t>
      </w:r>
      <w:r w:rsidR="001467AC" w:rsidRPr="006533B7">
        <w:rPr>
          <w:rFonts w:ascii="Times New Roman" w:hAnsi="Times New Roman" w:cs="Times New Roman"/>
        </w:rPr>
        <w:t>”</w:t>
      </w:r>
      <w:r w:rsidR="006533B7" w:rsidRPr="006533B7">
        <w:rPr>
          <w:rFonts w:ascii="Times New Roman" w:hAnsi="Times New Roman" w:cs="Times New Roman"/>
        </w:rPr>
        <w:t xml:space="preserve">. </w:t>
      </w:r>
      <w:r w:rsidR="00E0544C" w:rsidRPr="006533B7">
        <w:rPr>
          <w:rFonts w:ascii="Times New Roman" w:hAnsi="Times New Roman" w:cs="Times New Roman"/>
        </w:rPr>
        <w:t>Tujuan penelitian yaitu untuk mengidentifikasi tipe teknik penerjemahan dan menganalisis teknik penerjemahan</w:t>
      </w:r>
      <w:r w:rsidR="004D0836" w:rsidRPr="006533B7">
        <w:rPr>
          <w:rFonts w:ascii="Times New Roman" w:hAnsi="Times New Roman" w:cs="Times New Roman"/>
        </w:rPr>
        <w:t xml:space="preserve"> dominan yang digunakan oleh penerjemah dalam menerjemahkan dari Bahasa Inggris ke Bahasa Indonesia dalam dialog di film </w:t>
      </w:r>
      <w:r w:rsidR="004D0836" w:rsidRPr="006533B7">
        <w:rPr>
          <w:rFonts w:ascii="Times New Roman" w:hAnsi="Times New Roman" w:cs="Times New Roman"/>
          <w:i/>
          <w:iCs/>
        </w:rPr>
        <w:t>Enola Holmes</w:t>
      </w:r>
      <w:r w:rsidR="004D0836" w:rsidRPr="006533B7">
        <w:rPr>
          <w:rFonts w:ascii="Times New Roman" w:hAnsi="Times New Roman" w:cs="Times New Roman"/>
        </w:rPr>
        <w:t xml:space="preserve">. Teori yang digunakan untuk analisis teknik penerjemahan berdasarkan teori dari </w:t>
      </w:r>
      <w:r w:rsidR="009E05E7">
        <w:rPr>
          <w:rFonts w:ascii="Times New Roman" w:hAnsi="Times New Roman" w:cs="Times New Roman"/>
        </w:rPr>
        <w:fldChar w:fldCharType="begin" w:fldLock="1"/>
      </w:r>
      <w:r w:rsidR="00454D63">
        <w:rPr>
          <w:rFonts w:ascii="Times New Roman" w:hAnsi="Times New Roman" w:cs="Times New Roman"/>
        </w:rPr>
        <w:instrText>ADDIN CSL_CITATION {"citationItems":[{"id":"ITEM-1","itemData":{"DOI":"10.7202/008033ar","ISSN":"00260452","abstract":"The aim of this article is to clarify the notion of translation technique, understood as an instrument of textual analysis that, in combination with other instruments, allows us to study how translation equivalence works in relation to the original text. First, existing definitions and classifications of translation techniques are reviewed and terminological, conceptual and classification confusions are pointed out. Secondly, translation techniques are redefined, distinguishing them from translation method and translation strategies. The definition is dynamic and functional. Finally, we present a classification of translation techniques that has been tested in a study of the translation of cultural elements in Arabic translations of A Hundred Years of Solitude by Garcia Marquez.","author":[{"dropping-particle":"","family":"Molina","given":"Lucía","non-dropping-particle":"","parse-names":false,"suffix":""},{"dropping-particle":"","family":"Albir","given":"Amparo Hurtado","non-dropping-particle":"","parse-names":false,"suffix":""}],"container-title":"Meta","id":"ITEM-1","issue":"4","issued":{"date-parts":[["2002"]]},"page":"498-512","title":"Translation Techniques Revisited: A Dynamic and Functionalist Approach","type":"article-journal","volume":"47"},"uris":["http://www.mendeley.com/documents/?uuid=501d5ec6-2e64-47cd-8c6c-1c2c1aa95bc5"]}],"mendeley":{"formattedCitation":"(Molina &amp; Albir, 2002)","manualFormatting":"Molina &amp; Albir, (2002)","plainTextFormattedCitation":"(Molina &amp; Albir, 2002)","previouslyFormattedCitation":"(Molina &amp; Albir, 2002)"},"properties":{"noteIndex":0},"schema":"https://github.com/citation-style-language/schema/raw/master/csl-citation.json"}</w:instrText>
      </w:r>
      <w:r w:rsidR="009E05E7">
        <w:rPr>
          <w:rFonts w:ascii="Times New Roman" w:hAnsi="Times New Roman" w:cs="Times New Roman"/>
        </w:rPr>
        <w:fldChar w:fldCharType="separate"/>
      </w:r>
      <w:r w:rsidR="009E05E7" w:rsidRPr="009E05E7">
        <w:rPr>
          <w:rFonts w:ascii="Times New Roman" w:hAnsi="Times New Roman" w:cs="Times New Roman"/>
          <w:noProof/>
        </w:rPr>
        <w:t xml:space="preserve">Molina &amp; Albir, </w:t>
      </w:r>
      <w:r w:rsidR="009E05E7">
        <w:rPr>
          <w:rFonts w:ascii="Times New Roman" w:hAnsi="Times New Roman" w:cs="Times New Roman"/>
          <w:noProof/>
          <w:lang w:val="id-ID"/>
        </w:rPr>
        <w:t>(</w:t>
      </w:r>
      <w:r w:rsidR="009E05E7" w:rsidRPr="009E05E7">
        <w:rPr>
          <w:rFonts w:ascii="Times New Roman" w:hAnsi="Times New Roman" w:cs="Times New Roman"/>
          <w:noProof/>
        </w:rPr>
        <w:t>2002)</w:t>
      </w:r>
      <w:r w:rsidR="009E05E7">
        <w:rPr>
          <w:rFonts w:ascii="Times New Roman" w:hAnsi="Times New Roman" w:cs="Times New Roman"/>
        </w:rPr>
        <w:fldChar w:fldCharType="end"/>
      </w:r>
      <w:r w:rsidR="004D0836" w:rsidRPr="006533B7">
        <w:rPr>
          <w:rFonts w:ascii="Times New Roman" w:hAnsi="Times New Roman" w:cs="Times New Roman"/>
        </w:rPr>
        <w:t xml:space="preserve">. Penelitian ini merupakan </w:t>
      </w:r>
      <w:r w:rsidR="00D33370" w:rsidRPr="006533B7">
        <w:rPr>
          <w:rFonts w:ascii="Times New Roman" w:hAnsi="Times New Roman" w:cs="Times New Roman"/>
        </w:rPr>
        <w:t xml:space="preserve">kualitatif deskriptif. Hasil dari penelitian ini ditemukan empat belas teknik penerjemahan yang digunakan oleh penerjemah Dari hasil tersebut, penulis dapat menyimpulkan bahwa teknik penerjemahan dominan digunakan oleh penerjemah </w:t>
      </w:r>
      <w:r w:rsidR="00FE758C" w:rsidRPr="006533B7">
        <w:rPr>
          <w:rFonts w:ascii="Times New Roman" w:hAnsi="Times New Roman" w:cs="Times New Roman"/>
        </w:rPr>
        <w:t>di</w:t>
      </w:r>
      <w:r w:rsidR="003B47B9">
        <w:rPr>
          <w:rFonts w:ascii="Times New Roman" w:hAnsi="Times New Roman" w:cs="Times New Roman"/>
        </w:rPr>
        <w:t xml:space="preserve"> </w:t>
      </w:r>
      <w:r w:rsidR="00FE758C" w:rsidRPr="006533B7">
        <w:rPr>
          <w:rFonts w:ascii="Times New Roman" w:hAnsi="Times New Roman" w:cs="Times New Roman"/>
        </w:rPr>
        <w:t>penelitian ini adalah literal translation.</w:t>
      </w:r>
      <w:r w:rsidR="00BC7DBE">
        <w:rPr>
          <w:rFonts w:ascii="Times New Roman" w:hAnsi="Times New Roman" w:cs="Times New Roman"/>
        </w:rPr>
        <w:t xml:space="preserve"> Selain itu, amplifikasi linguistik</w:t>
      </w:r>
      <w:r w:rsidR="003B47B9">
        <w:rPr>
          <w:rFonts w:ascii="Times New Roman" w:hAnsi="Times New Roman" w:cs="Times New Roman"/>
        </w:rPr>
        <w:t xml:space="preserve"> </w:t>
      </w:r>
      <w:r w:rsidR="00BC7DBE">
        <w:rPr>
          <w:rFonts w:ascii="Times New Roman" w:hAnsi="Times New Roman" w:cs="Times New Roman"/>
        </w:rPr>
        <w:t xml:space="preserve">dapat menjadi teknik penerjemahan yang efektif ketika penerjemah menerjemahkan dari Bahasa Inggris ke Bahasa Indonesia karena penerjemah menambahkan elemen linguistik ke dalam target bahasa agar pembaca dapat memahami maknanya </w:t>
      </w:r>
      <w:r w:rsidR="00BF7CEC">
        <w:rPr>
          <w:rFonts w:ascii="Times New Roman" w:hAnsi="Times New Roman" w:cs="Times New Roman"/>
        </w:rPr>
        <w:t>dengan jelas karena informasi tersebut detail.</w:t>
      </w:r>
    </w:p>
    <w:p w14:paraId="7EE9C72D" w14:textId="698AFF35" w:rsidR="00FE758C" w:rsidRPr="006533B7" w:rsidRDefault="00FE758C" w:rsidP="00FE758C">
      <w:pPr>
        <w:spacing w:after="0" w:line="240" w:lineRule="auto"/>
        <w:jc w:val="both"/>
        <w:rPr>
          <w:rFonts w:ascii="Times New Roman" w:hAnsi="Times New Roman" w:cs="Times New Roman"/>
        </w:rPr>
      </w:pPr>
    </w:p>
    <w:p w14:paraId="18E6DAFC" w14:textId="4D552704" w:rsidR="00FE758C" w:rsidRPr="006533B7" w:rsidRDefault="00FE758C" w:rsidP="00FE758C">
      <w:pPr>
        <w:spacing w:after="0" w:line="240" w:lineRule="auto"/>
        <w:ind w:right="566"/>
        <w:jc w:val="both"/>
        <w:rPr>
          <w:rFonts w:ascii="Times New Roman" w:hAnsi="Times New Roman" w:cs="Times New Roman"/>
          <w:b/>
          <w:bCs/>
          <w:i/>
          <w:iCs/>
        </w:rPr>
      </w:pPr>
      <w:r w:rsidRPr="006533B7">
        <w:rPr>
          <w:rFonts w:ascii="Times New Roman" w:hAnsi="Times New Roman" w:cs="Times New Roman"/>
          <w:b/>
          <w:bCs/>
        </w:rPr>
        <w:t xml:space="preserve">Keywords: </w:t>
      </w:r>
      <w:r w:rsidRPr="006533B7">
        <w:rPr>
          <w:rFonts w:ascii="Times New Roman" w:hAnsi="Times New Roman" w:cs="Times New Roman"/>
          <w:b/>
          <w:bCs/>
          <w:i/>
          <w:iCs/>
        </w:rPr>
        <w:t>Translation technique, Movie, Dialogues</w:t>
      </w:r>
    </w:p>
    <w:p w14:paraId="09BF1964" w14:textId="4E219CB1" w:rsidR="006533B7" w:rsidRDefault="006533B7" w:rsidP="00FE758C">
      <w:pPr>
        <w:spacing w:after="0" w:line="240" w:lineRule="auto"/>
        <w:ind w:right="566"/>
        <w:jc w:val="both"/>
        <w:rPr>
          <w:rFonts w:ascii="Times New Roman" w:hAnsi="Times New Roman" w:cs="Times New Roman"/>
          <w:b/>
          <w:bCs/>
          <w:i/>
          <w:iCs/>
        </w:rPr>
      </w:pPr>
    </w:p>
    <w:p w14:paraId="3E80799E" w14:textId="77777777" w:rsidR="003B47B9" w:rsidRDefault="003B47B9" w:rsidP="00FE758C">
      <w:pPr>
        <w:spacing w:after="0" w:line="240" w:lineRule="auto"/>
        <w:ind w:right="566"/>
        <w:jc w:val="both"/>
        <w:rPr>
          <w:rFonts w:ascii="Times New Roman" w:hAnsi="Times New Roman" w:cs="Times New Roman"/>
          <w:b/>
          <w:bCs/>
          <w:i/>
          <w:iCs/>
        </w:rPr>
        <w:sectPr w:rsidR="003B47B9" w:rsidSect="003B47B9">
          <w:headerReference w:type="default" r:id="rId9"/>
          <w:footerReference w:type="default" r:id="rId10"/>
          <w:headerReference w:type="first" r:id="rId11"/>
          <w:footerReference w:type="first" r:id="rId12"/>
          <w:pgSz w:w="12240" w:h="15840"/>
          <w:pgMar w:top="1440" w:right="1440" w:bottom="1440" w:left="1440" w:header="720" w:footer="720" w:gutter="0"/>
          <w:pgNumType w:start="349"/>
          <w:cols w:space="720"/>
          <w:titlePg/>
          <w:docGrid w:linePitch="360"/>
        </w:sectPr>
      </w:pPr>
    </w:p>
    <w:p w14:paraId="1EC6DFC1" w14:textId="777B490B" w:rsidR="00FE758C" w:rsidRPr="006533B7" w:rsidRDefault="00FE758C" w:rsidP="00FE758C">
      <w:pPr>
        <w:spacing w:after="0" w:line="240" w:lineRule="auto"/>
        <w:ind w:right="566"/>
        <w:jc w:val="both"/>
        <w:rPr>
          <w:rFonts w:ascii="Times New Roman" w:hAnsi="Times New Roman" w:cs="Times New Roman"/>
          <w:b/>
          <w:bCs/>
        </w:rPr>
      </w:pPr>
      <w:r w:rsidRPr="006533B7">
        <w:rPr>
          <w:rFonts w:ascii="Times New Roman" w:hAnsi="Times New Roman" w:cs="Times New Roman"/>
          <w:b/>
          <w:bCs/>
        </w:rPr>
        <w:lastRenderedPageBreak/>
        <w:t xml:space="preserve">Introduction </w:t>
      </w:r>
    </w:p>
    <w:p w14:paraId="0C95B599" w14:textId="0BFC74F1" w:rsidR="006533B7" w:rsidRPr="00CA4D51" w:rsidRDefault="006533B7" w:rsidP="006533B7">
      <w:pPr>
        <w:pStyle w:val="NormalWeb"/>
        <w:spacing w:before="0" w:beforeAutospacing="0" w:after="0" w:afterAutospacing="0"/>
        <w:ind w:firstLine="720"/>
        <w:jc w:val="both"/>
        <w:rPr>
          <w:sz w:val="22"/>
          <w:szCs w:val="22"/>
        </w:rPr>
      </w:pPr>
      <w:r w:rsidRPr="006533B7">
        <w:rPr>
          <w:sz w:val="22"/>
          <w:szCs w:val="22"/>
        </w:rPr>
        <w:t>The English language is one of the international languages that is very common to used almost in the world to communicate with people from another country. Other than that, there are so many movies that used English as the main language especially the cinema of the United Stated and cinema of the United Kingdom. Because there are many differences in culture between English and Indonesia, and then factor that effect of translation. Usually in the film available subtitles in so many languages, one of them is the subtitle in the Indonesian language. Subtitles can be found in various sources that available on the internet. With subtitles in their language that make it easier for audiences to enjoy the movies. In this study, the writer wants to analyze the translation technique that is used in dialogues from English to Indonesia in the movie </w:t>
      </w:r>
      <w:r w:rsidRPr="006533B7">
        <w:rPr>
          <w:rStyle w:val="Emphasis"/>
          <w:color w:val="0E101A"/>
          <w:sz w:val="22"/>
          <w:szCs w:val="22"/>
        </w:rPr>
        <w:t>Enola Holmes</w:t>
      </w:r>
      <w:r w:rsidRPr="006533B7">
        <w:rPr>
          <w:sz w:val="22"/>
          <w:szCs w:val="22"/>
        </w:rPr>
        <w:t>. The purpose is to help the audience the meaning of the word and the essence of the meaning of the word source meaning. The translator must choose the best technique of translation because the best translation technique cannot change the meaning. The reason for a writer for choosing the topic is because the writer interesting in translation especially about translation techniques and the writer wants to learn more about translation techniques and wants to be a good translator. In other words of the reason for choosing the topic, the writer wants to know about the translation technique between English to Indonesia that is used in the </w:t>
      </w:r>
      <w:r w:rsidRPr="006533B7">
        <w:rPr>
          <w:rStyle w:val="Emphasis"/>
          <w:color w:val="0E101A"/>
          <w:sz w:val="22"/>
          <w:szCs w:val="22"/>
        </w:rPr>
        <w:t>Enola Holmes</w:t>
      </w:r>
      <w:r w:rsidRPr="006533B7">
        <w:rPr>
          <w:sz w:val="22"/>
          <w:szCs w:val="22"/>
        </w:rPr>
        <w:t> because of this movie about a tale of rebellion and adventure within the universe of Sherlock Holmes. Based on the explanation, the writer wants to classify the translation technique from English to Indonesian and find the most dominant translation techniq</w:t>
      </w:r>
      <w:r w:rsidRPr="004957F3">
        <w:rPr>
          <w:sz w:val="22"/>
          <w:szCs w:val="22"/>
        </w:rPr>
        <w:t>ue in dialogues in the movie </w:t>
      </w:r>
      <w:r w:rsidRPr="004957F3">
        <w:rPr>
          <w:rStyle w:val="Emphasis"/>
          <w:color w:val="0E101A"/>
          <w:sz w:val="22"/>
          <w:szCs w:val="22"/>
        </w:rPr>
        <w:t>Enola Holmes</w:t>
      </w:r>
      <w:r w:rsidRPr="004957F3">
        <w:rPr>
          <w:sz w:val="22"/>
          <w:szCs w:val="22"/>
        </w:rPr>
        <w:t xml:space="preserve">. </w:t>
      </w:r>
      <w:r w:rsidR="00CA4D51" w:rsidRPr="004957F3">
        <w:rPr>
          <w:sz w:val="22"/>
          <w:szCs w:val="22"/>
        </w:rPr>
        <w:t xml:space="preserve">As this is a </w:t>
      </w:r>
      <w:r w:rsidR="004957F3" w:rsidRPr="004957F3">
        <w:rPr>
          <w:sz w:val="22"/>
          <w:szCs w:val="22"/>
        </w:rPr>
        <w:t xml:space="preserve">movie </w:t>
      </w:r>
      <w:r w:rsidR="00CA4D51" w:rsidRPr="004957F3">
        <w:rPr>
          <w:sz w:val="22"/>
          <w:szCs w:val="22"/>
        </w:rPr>
        <w:t>with England background culture,</w:t>
      </w:r>
      <w:r w:rsidR="00CA4D51">
        <w:t xml:space="preserve"> </w:t>
      </w:r>
      <w:r w:rsidR="00CA4D51" w:rsidRPr="00CA4D51">
        <w:rPr>
          <w:sz w:val="22"/>
          <w:szCs w:val="22"/>
        </w:rPr>
        <w:t xml:space="preserve">is clear if the translator makes the reader understand with the different culture that happens in this movie. Thus, she must use techniques to make the reader love the translated subtitle in the </w:t>
      </w:r>
      <w:r w:rsidR="00786F22">
        <w:rPr>
          <w:sz w:val="22"/>
          <w:szCs w:val="22"/>
        </w:rPr>
        <w:t>m</w:t>
      </w:r>
      <w:r w:rsidR="00CA4D51" w:rsidRPr="00CA4D51">
        <w:rPr>
          <w:sz w:val="22"/>
          <w:szCs w:val="22"/>
        </w:rPr>
        <w:t xml:space="preserve">ovie. </w:t>
      </w:r>
      <w:r w:rsidR="004957F3" w:rsidRPr="004957F3">
        <w:rPr>
          <w:sz w:val="22"/>
          <w:szCs w:val="22"/>
        </w:rPr>
        <w:t>The writer chooses translation because translation is an essential thing that needed in learning and understanding the meaning or message of other languages.</w:t>
      </w:r>
    </w:p>
    <w:p w14:paraId="378DC308" w14:textId="77777777" w:rsidR="006533B7" w:rsidRPr="00CA4D51" w:rsidRDefault="006533B7" w:rsidP="00FE758C">
      <w:pPr>
        <w:pStyle w:val="NormalWeb"/>
        <w:spacing w:before="0" w:beforeAutospacing="0" w:after="0" w:afterAutospacing="0"/>
        <w:jc w:val="both"/>
        <w:rPr>
          <w:sz w:val="22"/>
          <w:szCs w:val="22"/>
        </w:rPr>
      </w:pPr>
    </w:p>
    <w:p w14:paraId="2594309F" w14:textId="12F643DA" w:rsidR="00FE758C" w:rsidRPr="006533B7" w:rsidRDefault="00FE758C" w:rsidP="00FE758C">
      <w:pPr>
        <w:pStyle w:val="NormalWeb"/>
        <w:spacing w:before="0" w:beforeAutospacing="0" w:after="0" w:afterAutospacing="0"/>
        <w:jc w:val="both"/>
        <w:rPr>
          <w:b/>
          <w:bCs/>
          <w:color w:val="0E101A"/>
          <w:sz w:val="22"/>
          <w:szCs w:val="22"/>
        </w:rPr>
      </w:pPr>
      <w:r w:rsidRPr="006533B7">
        <w:rPr>
          <w:b/>
          <w:bCs/>
          <w:color w:val="0E101A"/>
          <w:sz w:val="22"/>
          <w:szCs w:val="22"/>
        </w:rPr>
        <w:t xml:space="preserve">Method </w:t>
      </w:r>
    </w:p>
    <w:p w14:paraId="4ADD3A15" w14:textId="7C3CAB92" w:rsidR="00FE758C" w:rsidRPr="005D59FC" w:rsidRDefault="006533B7" w:rsidP="006012D8">
      <w:pPr>
        <w:pStyle w:val="ListParagraph"/>
        <w:spacing w:after="0" w:line="240" w:lineRule="auto"/>
        <w:ind w:left="0" w:firstLine="720"/>
        <w:jc w:val="both"/>
        <w:rPr>
          <w:rFonts w:ascii="Times New Roman" w:hAnsi="Times New Roman" w:cs="Times New Roman"/>
        </w:rPr>
      </w:pPr>
      <w:r w:rsidRPr="006533B7">
        <w:rPr>
          <w:rFonts w:ascii="Times New Roman" w:hAnsi="Times New Roman" w:cs="Times New Roman"/>
        </w:rPr>
        <w:t xml:space="preserve">The methodology in this study was </w:t>
      </w:r>
      <w:proofErr w:type="gramStart"/>
      <w:r w:rsidRPr="006533B7">
        <w:rPr>
          <w:rFonts w:ascii="Times New Roman" w:hAnsi="Times New Roman" w:cs="Times New Roman"/>
        </w:rPr>
        <w:t>a</w:t>
      </w:r>
      <w:proofErr w:type="gramEnd"/>
      <w:r w:rsidRPr="006533B7">
        <w:rPr>
          <w:rFonts w:ascii="Times New Roman" w:hAnsi="Times New Roman" w:cs="Times New Roman"/>
        </w:rPr>
        <w:t xml:space="preserve"> </w:t>
      </w:r>
      <w:r w:rsidR="00E61D46">
        <w:rPr>
          <w:rFonts w:ascii="Times New Roman" w:hAnsi="Times New Roman" w:cs="Times New Roman"/>
        </w:rPr>
        <w:t xml:space="preserve">analyzed utilizing content analysis design and descriptive qualitative approach within this study. </w:t>
      </w:r>
      <w:r w:rsidRPr="006533B7">
        <w:rPr>
          <w:rFonts w:ascii="Times New Roman" w:hAnsi="Times New Roman" w:cs="Times New Roman"/>
        </w:rPr>
        <w:t>This study order identifies analysis and describing the performance of translators about translation techniques in dialogues in the movie </w:t>
      </w:r>
      <w:r w:rsidRPr="006533B7">
        <w:rPr>
          <w:rStyle w:val="Emphasis"/>
          <w:rFonts w:ascii="Times New Roman" w:hAnsi="Times New Roman" w:cs="Times New Roman"/>
          <w:color w:val="0E101A"/>
        </w:rPr>
        <w:t>Enola Holmes</w:t>
      </w:r>
      <w:r w:rsidRPr="006533B7">
        <w:rPr>
          <w:rFonts w:ascii="Times New Roman" w:hAnsi="Times New Roman" w:cs="Times New Roman"/>
        </w:rPr>
        <w:t>. Based on Hadi (2001: 17), Qualitative Descriptive study is non-numerical data or variables and their correlation. The object of the study using dialogues in the movie </w:t>
      </w:r>
      <w:r w:rsidRPr="006533B7">
        <w:rPr>
          <w:rStyle w:val="Emphasis"/>
          <w:rFonts w:ascii="Times New Roman" w:hAnsi="Times New Roman" w:cs="Times New Roman"/>
          <w:color w:val="0E101A"/>
        </w:rPr>
        <w:t>Enola Holmes</w:t>
      </w:r>
      <w:r w:rsidRPr="006533B7">
        <w:rPr>
          <w:rFonts w:ascii="Times New Roman" w:hAnsi="Times New Roman" w:cs="Times New Roman"/>
        </w:rPr>
        <w:t xml:space="preserve">. The writer used sources data based on English script text that was downloaded on the internet as the source language and Indonesian subtitle that was included in the movie as the target language. The writer analyzes proposed by </w:t>
      </w:r>
      <w:r w:rsidR="008D522D">
        <w:rPr>
          <w:rFonts w:ascii="Times New Roman" w:hAnsi="Times New Roman" w:cs="Times New Roman"/>
        </w:rPr>
        <w:fldChar w:fldCharType="begin" w:fldLock="1"/>
      </w:r>
      <w:r w:rsidR="006012D8">
        <w:rPr>
          <w:rFonts w:ascii="Times New Roman" w:hAnsi="Times New Roman" w:cs="Times New Roman"/>
        </w:rPr>
        <w:instrText>ADDIN CSL_CITATION {"citationItems":[{"id":"ITEM-1","itemData":{"author":[{"dropping-particle":"","family":"Miles","given":"M. B.","non-dropping-particle":"","parse-names":false,"suffix":""},{"dropping-particle":"","family":"Huberman","given":"A. M","non-dropping-particle":"","parse-names":false,"suffix":""}],"id":"ITEM-1","issued":{"date-parts":[["1994"]]},"publisher":"Sage Publications","title":"Qualitative Data Analysis: An Expanded Sourcebook (2nd ed.)","type":"book"},"uris":["http://www.mendeley.com/documents/?uuid=1de50938-6b32-475a-a247-4c9335a3a2c6"]}],"mendeley":{"formattedCitation":"(Miles &amp; Huberman, 1994)","manualFormatting":"Miles &amp; Huberman, (1994)","plainTextFormattedCitation":"(Miles &amp; Huberman, 1994)","previouslyFormattedCitation":"(Miles &amp; Huberman, 1994)"},"properties":{"noteIndex":0},"schema":"https://github.com/citation-style-language/schema/raw/master/csl-citation.json"}</w:instrText>
      </w:r>
      <w:r w:rsidR="008D522D">
        <w:rPr>
          <w:rFonts w:ascii="Times New Roman" w:hAnsi="Times New Roman" w:cs="Times New Roman"/>
        </w:rPr>
        <w:fldChar w:fldCharType="separate"/>
      </w:r>
      <w:r w:rsidR="008D522D" w:rsidRPr="008D522D">
        <w:rPr>
          <w:rFonts w:ascii="Times New Roman" w:hAnsi="Times New Roman" w:cs="Times New Roman"/>
          <w:noProof/>
        </w:rPr>
        <w:t xml:space="preserve">Miles &amp; Huberman, </w:t>
      </w:r>
      <w:r w:rsidR="006012D8">
        <w:rPr>
          <w:rFonts w:ascii="Times New Roman" w:hAnsi="Times New Roman" w:cs="Times New Roman"/>
          <w:noProof/>
          <w:lang w:val="id-ID"/>
        </w:rPr>
        <w:t>(</w:t>
      </w:r>
      <w:r w:rsidR="008D522D" w:rsidRPr="008D522D">
        <w:rPr>
          <w:rFonts w:ascii="Times New Roman" w:hAnsi="Times New Roman" w:cs="Times New Roman"/>
          <w:noProof/>
        </w:rPr>
        <w:t>1994)</w:t>
      </w:r>
      <w:r w:rsidR="008D522D">
        <w:rPr>
          <w:rFonts w:ascii="Times New Roman" w:hAnsi="Times New Roman" w:cs="Times New Roman"/>
        </w:rPr>
        <w:fldChar w:fldCharType="end"/>
      </w:r>
      <w:r w:rsidR="006012D8">
        <w:rPr>
          <w:rFonts w:ascii="Times New Roman" w:hAnsi="Times New Roman" w:cs="Times New Roman"/>
          <w:lang w:val="id-ID"/>
        </w:rPr>
        <w:t xml:space="preserve"> </w:t>
      </w:r>
      <w:r w:rsidRPr="006533B7">
        <w:rPr>
          <w:rFonts w:ascii="Times New Roman" w:hAnsi="Times New Roman" w:cs="Times New Roman"/>
        </w:rPr>
        <w:t xml:space="preserve">there </w:t>
      </w:r>
      <w:r w:rsidRPr="005D59FC">
        <w:rPr>
          <w:rFonts w:ascii="Times New Roman" w:hAnsi="Times New Roman" w:cs="Times New Roman"/>
        </w:rPr>
        <w:t>are</w:t>
      </w:r>
      <w:r w:rsidR="005D59FC" w:rsidRPr="005D59FC">
        <w:rPr>
          <w:rFonts w:ascii="Times New Roman" w:hAnsi="Times New Roman" w:cs="Times New Roman"/>
        </w:rPr>
        <w:t xml:space="preserve"> some steps are following the writer to analyze data firstly watching the movie Enola Holmes to collect the data. Second, the researcher collects English and Indonesian scripts based on the movie Enola Holmes, the researcher makes a data display of the transcript in the table. Third, classify the form of the translation techniques from each sentence. Last, the researcher gets the result and conclusion.</w:t>
      </w:r>
    </w:p>
    <w:p w14:paraId="57A5590D" w14:textId="6D11517F" w:rsidR="00FE758C" w:rsidRPr="006533B7" w:rsidRDefault="00FE758C" w:rsidP="00FE758C">
      <w:pPr>
        <w:spacing w:after="0" w:line="240" w:lineRule="auto"/>
        <w:jc w:val="both"/>
        <w:rPr>
          <w:rFonts w:ascii="Times New Roman" w:eastAsia="Times New Roman" w:hAnsi="Times New Roman" w:cs="Times New Roman"/>
          <w:color w:val="0E101A"/>
        </w:rPr>
      </w:pPr>
    </w:p>
    <w:p w14:paraId="4C70550B" w14:textId="17140E95" w:rsidR="00FE758C" w:rsidRPr="006533B7" w:rsidRDefault="00FE758C" w:rsidP="00FE758C">
      <w:pPr>
        <w:spacing w:after="0" w:line="240" w:lineRule="auto"/>
        <w:jc w:val="both"/>
        <w:rPr>
          <w:rFonts w:ascii="Times New Roman" w:eastAsia="Times New Roman" w:hAnsi="Times New Roman" w:cs="Times New Roman"/>
          <w:b/>
          <w:bCs/>
          <w:color w:val="0E101A"/>
        </w:rPr>
      </w:pPr>
      <w:r w:rsidRPr="006533B7">
        <w:rPr>
          <w:rFonts w:ascii="Times New Roman" w:eastAsia="Times New Roman" w:hAnsi="Times New Roman" w:cs="Times New Roman"/>
          <w:b/>
          <w:bCs/>
          <w:color w:val="0E101A"/>
        </w:rPr>
        <w:t>Findings and Discussions</w:t>
      </w:r>
    </w:p>
    <w:p w14:paraId="09889C49" w14:textId="1C09661A" w:rsidR="00FE758C" w:rsidRPr="006533B7" w:rsidRDefault="00FE758C" w:rsidP="00FE758C">
      <w:pPr>
        <w:spacing w:after="0" w:line="240" w:lineRule="auto"/>
        <w:ind w:firstLine="360"/>
        <w:jc w:val="both"/>
        <w:rPr>
          <w:rFonts w:ascii="Times New Roman" w:hAnsi="Times New Roman" w:cs="Times New Roman"/>
        </w:rPr>
      </w:pPr>
      <w:r w:rsidRPr="006533B7">
        <w:rPr>
          <w:rFonts w:ascii="Times New Roman" w:hAnsi="Times New Roman" w:cs="Times New Roman"/>
        </w:rPr>
        <w:t>In this section, the writer discusses finding and discussions of the study based on the analysis data using descriptive qualitative methods. The result is the answer all of the statements of the problem.</w:t>
      </w:r>
    </w:p>
    <w:p w14:paraId="2158D543" w14:textId="77777777" w:rsidR="00FE758C" w:rsidRPr="006533B7" w:rsidRDefault="00FE758C" w:rsidP="00FE758C">
      <w:pPr>
        <w:spacing w:after="0" w:line="240" w:lineRule="auto"/>
        <w:jc w:val="both"/>
        <w:rPr>
          <w:rFonts w:ascii="Times New Roman" w:hAnsi="Times New Roman" w:cs="Times New Roman"/>
        </w:rPr>
      </w:pPr>
    </w:p>
    <w:p w14:paraId="414409B0" w14:textId="0C640FBF" w:rsidR="00FE758C" w:rsidRPr="006533B7" w:rsidRDefault="00FE758C" w:rsidP="00FE758C">
      <w:pPr>
        <w:spacing w:after="0" w:line="240" w:lineRule="auto"/>
        <w:jc w:val="both"/>
        <w:rPr>
          <w:rFonts w:ascii="Times New Roman" w:hAnsi="Times New Roman" w:cs="Times New Roman"/>
          <w:b/>
          <w:bCs/>
        </w:rPr>
      </w:pPr>
      <w:r w:rsidRPr="006533B7">
        <w:rPr>
          <w:rFonts w:ascii="Times New Roman" w:hAnsi="Times New Roman" w:cs="Times New Roman"/>
          <w:b/>
          <w:bCs/>
        </w:rPr>
        <w:t xml:space="preserve">Findings </w:t>
      </w:r>
    </w:p>
    <w:p w14:paraId="2D95961B" w14:textId="0AA113EE" w:rsidR="00FE758C" w:rsidRPr="006533B7" w:rsidRDefault="00FE758C" w:rsidP="00FE758C">
      <w:pPr>
        <w:spacing w:after="0" w:line="240" w:lineRule="auto"/>
        <w:jc w:val="both"/>
        <w:rPr>
          <w:rFonts w:ascii="Times New Roman" w:eastAsia="Times New Roman" w:hAnsi="Times New Roman" w:cs="Times New Roman"/>
          <w:color w:val="0E101A"/>
        </w:rPr>
      </w:pPr>
      <w:r w:rsidRPr="006533B7">
        <w:rPr>
          <w:rFonts w:ascii="Times New Roman" w:eastAsia="Times New Roman" w:hAnsi="Times New Roman" w:cs="Times New Roman"/>
          <w:color w:val="0E101A"/>
        </w:rPr>
        <w:t>In the findings section, the writer explains the answer from statement of the problems. There are three statements of the problems will be explained bellow:</w:t>
      </w:r>
    </w:p>
    <w:p w14:paraId="6086521F" w14:textId="77777777" w:rsidR="00FE758C" w:rsidRPr="006533B7" w:rsidRDefault="00FE758C" w:rsidP="00FE758C">
      <w:pPr>
        <w:spacing w:after="0" w:line="240" w:lineRule="auto"/>
        <w:jc w:val="both"/>
        <w:rPr>
          <w:rFonts w:ascii="Times New Roman" w:eastAsia="Times New Roman" w:hAnsi="Times New Roman" w:cs="Times New Roman"/>
          <w:color w:val="0E101A"/>
        </w:rPr>
      </w:pPr>
    </w:p>
    <w:p w14:paraId="5EAC4992" w14:textId="77777777" w:rsidR="00FE758C" w:rsidRPr="006533B7" w:rsidRDefault="00FE758C" w:rsidP="00FE758C">
      <w:pPr>
        <w:pStyle w:val="ListParagraph"/>
        <w:numPr>
          <w:ilvl w:val="0"/>
          <w:numId w:val="2"/>
        </w:numPr>
        <w:spacing w:after="0" w:line="240" w:lineRule="auto"/>
        <w:ind w:left="450"/>
        <w:jc w:val="both"/>
        <w:rPr>
          <w:rFonts w:ascii="Times New Roman" w:hAnsi="Times New Roman" w:cs="Times New Roman"/>
          <w:b/>
          <w:bCs/>
        </w:rPr>
      </w:pPr>
      <w:r w:rsidRPr="006533B7">
        <w:rPr>
          <w:rFonts w:ascii="Times New Roman" w:hAnsi="Times New Roman" w:cs="Times New Roman"/>
          <w:b/>
          <w:bCs/>
        </w:rPr>
        <w:t>Types of translation technique used by the translator in dialogues in the movie Enola Holmes.</w:t>
      </w:r>
    </w:p>
    <w:p w14:paraId="128F55FC" w14:textId="77777777" w:rsidR="00FE758C" w:rsidRPr="006533B7" w:rsidRDefault="00FE758C" w:rsidP="00FE758C">
      <w:pPr>
        <w:pStyle w:val="ListParagraph"/>
        <w:spacing w:after="0" w:line="240" w:lineRule="auto"/>
        <w:ind w:left="450" w:firstLine="360"/>
        <w:jc w:val="both"/>
        <w:rPr>
          <w:rFonts w:ascii="Times New Roman" w:hAnsi="Times New Roman" w:cs="Times New Roman"/>
        </w:rPr>
      </w:pPr>
      <w:r w:rsidRPr="006533B7">
        <w:rPr>
          <w:rFonts w:ascii="Times New Roman" w:hAnsi="Times New Roman" w:cs="Times New Roman"/>
        </w:rPr>
        <w:t xml:space="preserve">The writer found fourteen translation techniques in the data analysis. They are literal translation, amplification, borrowing, adaptation, linguistic amplification, linguistic compression, calque, compensation, established equivalent, generalization, particularization, modulation, reduction, transposition. </w:t>
      </w:r>
    </w:p>
    <w:p w14:paraId="52B66431" w14:textId="77777777" w:rsidR="00590D21" w:rsidRDefault="00590D21" w:rsidP="00FE758C">
      <w:pPr>
        <w:spacing w:after="0" w:line="240" w:lineRule="auto"/>
        <w:ind w:left="180"/>
        <w:jc w:val="center"/>
        <w:rPr>
          <w:rFonts w:ascii="Times New Roman" w:hAnsi="Times New Roman" w:cs="Times New Roman"/>
          <w:b/>
          <w:bCs/>
        </w:rPr>
      </w:pPr>
    </w:p>
    <w:p w14:paraId="1FE26643" w14:textId="27310616" w:rsidR="00FE758C" w:rsidRPr="006533B7" w:rsidRDefault="00590D21" w:rsidP="00FE758C">
      <w:pPr>
        <w:spacing w:after="0" w:line="240" w:lineRule="auto"/>
        <w:ind w:left="180"/>
        <w:jc w:val="center"/>
        <w:rPr>
          <w:rFonts w:ascii="Times New Roman" w:hAnsi="Times New Roman" w:cs="Times New Roman"/>
          <w:b/>
          <w:bCs/>
        </w:rPr>
      </w:pPr>
      <w:r>
        <w:rPr>
          <w:rFonts w:ascii="Times New Roman" w:hAnsi="Times New Roman" w:cs="Times New Roman"/>
          <w:b/>
          <w:bCs/>
        </w:rPr>
        <w:lastRenderedPageBreak/>
        <w:t xml:space="preserve">Table </w:t>
      </w:r>
      <w:r w:rsidR="00FE758C" w:rsidRPr="006533B7">
        <w:rPr>
          <w:rFonts w:ascii="Times New Roman" w:hAnsi="Times New Roman" w:cs="Times New Roman"/>
          <w:b/>
          <w:bCs/>
        </w:rPr>
        <w:t xml:space="preserve">1 </w:t>
      </w:r>
      <w:r w:rsidR="001016BC" w:rsidRPr="006533B7">
        <w:rPr>
          <w:rFonts w:ascii="Times New Roman" w:hAnsi="Times New Roman" w:cs="Times New Roman"/>
          <w:b/>
          <w:bCs/>
        </w:rPr>
        <w:t>Types of translation technique</w:t>
      </w:r>
    </w:p>
    <w:tbl>
      <w:tblPr>
        <w:tblW w:w="7758" w:type="dxa"/>
        <w:tblInd w:w="890" w:type="dxa"/>
        <w:tblLook w:val="04A0" w:firstRow="1" w:lastRow="0" w:firstColumn="1" w:lastColumn="0" w:noHBand="0" w:noVBand="1"/>
      </w:tblPr>
      <w:tblGrid>
        <w:gridCol w:w="960"/>
        <w:gridCol w:w="3308"/>
        <w:gridCol w:w="1710"/>
        <w:gridCol w:w="1780"/>
      </w:tblGrid>
      <w:tr w:rsidR="00FE758C" w:rsidRPr="006533B7" w14:paraId="308582C9" w14:textId="77777777" w:rsidTr="00590D21">
        <w:trPr>
          <w:trHeight w:val="324"/>
        </w:trPr>
        <w:tc>
          <w:tcPr>
            <w:tcW w:w="960" w:type="dxa"/>
            <w:tcBorders>
              <w:top w:val="single" w:sz="4" w:space="0" w:color="auto"/>
              <w:bottom w:val="single" w:sz="4" w:space="0" w:color="auto"/>
            </w:tcBorders>
            <w:shd w:val="clear" w:color="auto" w:fill="auto"/>
            <w:vAlign w:val="center"/>
            <w:hideMark/>
          </w:tcPr>
          <w:p w14:paraId="4B79D747" w14:textId="77777777" w:rsidR="00FE758C" w:rsidRPr="006533B7" w:rsidRDefault="00FE758C" w:rsidP="00FE758C">
            <w:pPr>
              <w:spacing w:after="0" w:line="240" w:lineRule="auto"/>
              <w:jc w:val="center"/>
              <w:rPr>
                <w:rFonts w:ascii="Times New Roman" w:hAnsi="Times New Roman" w:cs="Times New Roman"/>
                <w:b/>
                <w:bCs/>
                <w:color w:val="000000"/>
              </w:rPr>
            </w:pPr>
            <w:r w:rsidRPr="006533B7">
              <w:rPr>
                <w:rFonts w:ascii="Times New Roman" w:hAnsi="Times New Roman" w:cs="Times New Roman"/>
                <w:b/>
                <w:bCs/>
                <w:color w:val="000000"/>
              </w:rPr>
              <w:t>No</w:t>
            </w:r>
          </w:p>
        </w:tc>
        <w:tc>
          <w:tcPr>
            <w:tcW w:w="3308" w:type="dxa"/>
            <w:tcBorders>
              <w:top w:val="single" w:sz="4" w:space="0" w:color="auto"/>
              <w:bottom w:val="single" w:sz="4" w:space="0" w:color="auto"/>
            </w:tcBorders>
            <w:shd w:val="clear" w:color="auto" w:fill="auto"/>
            <w:vAlign w:val="center"/>
            <w:hideMark/>
          </w:tcPr>
          <w:p w14:paraId="1C44AED0" w14:textId="77777777" w:rsidR="00FE758C" w:rsidRPr="006533B7" w:rsidRDefault="00FE758C" w:rsidP="00FE758C">
            <w:pPr>
              <w:spacing w:after="0" w:line="240" w:lineRule="auto"/>
              <w:jc w:val="center"/>
              <w:rPr>
                <w:rFonts w:ascii="Times New Roman" w:hAnsi="Times New Roman" w:cs="Times New Roman"/>
                <w:b/>
                <w:bCs/>
                <w:color w:val="000000"/>
              </w:rPr>
            </w:pPr>
            <w:r w:rsidRPr="006533B7">
              <w:rPr>
                <w:rFonts w:ascii="Times New Roman" w:hAnsi="Times New Roman" w:cs="Times New Roman"/>
                <w:b/>
                <w:bCs/>
                <w:color w:val="000000"/>
              </w:rPr>
              <w:t>Translation Technique</w:t>
            </w:r>
          </w:p>
        </w:tc>
        <w:tc>
          <w:tcPr>
            <w:tcW w:w="1710" w:type="dxa"/>
            <w:tcBorders>
              <w:top w:val="single" w:sz="4" w:space="0" w:color="auto"/>
              <w:bottom w:val="single" w:sz="4" w:space="0" w:color="auto"/>
            </w:tcBorders>
            <w:shd w:val="clear" w:color="auto" w:fill="auto"/>
            <w:vAlign w:val="center"/>
            <w:hideMark/>
          </w:tcPr>
          <w:p w14:paraId="11F32A3F" w14:textId="77777777" w:rsidR="00FE758C" w:rsidRPr="006533B7" w:rsidRDefault="00FE758C" w:rsidP="00FE758C">
            <w:pPr>
              <w:spacing w:after="0" w:line="240" w:lineRule="auto"/>
              <w:jc w:val="center"/>
              <w:rPr>
                <w:rFonts w:ascii="Times New Roman" w:hAnsi="Times New Roman" w:cs="Times New Roman"/>
                <w:b/>
                <w:bCs/>
                <w:color w:val="000000"/>
              </w:rPr>
            </w:pPr>
            <w:r w:rsidRPr="006533B7">
              <w:rPr>
                <w:rFonts w:ascii="Times New Roman" w:hAnsi="Times New Roman" w:cs="Times New Roman"/>
                <w:b/>
                <w:bCs/>
                <w:color w:val="000000"/>
              </w:rPr>
              <w:t>Data</w:t>
            </w:r>
          </w:p>
        </w:tc>
        <w:tc>
          <w:tcPr>
            <w:tcW w:w="1780" w:type="dxa"/>
            <w:tcBorders>
              <w:top w:val="single" w:sz="4" w:space="0" w:color="auto"/>
              <w:bottom w:val="single" w:sz="4" w:space="0" w:color="auto"/>
            </w:tcBorders>
            <w:shd w:val="clear" w:color="auto" w:fill="auto"/>
            <w:vAlign w:val="center"/>
            <w:hideMark/>
          </w:tcPr>
          <w:p w14:paraId="38A86DB5" w14:textId="77777777" w:rsidR="00FE758C" w:rsidRPr="006533B7" w:rsidRDefault="00FE758C" w:rsidP="00FE758C">
            <w:pPr>
              <w:spacing w:after="0" w:line="240" w:lineRule="auto"/>
              <w:jc w:val="center"/>
              <w:rPr>
                <w:rFonts w:ascii="Times New Roman" w:hAnsi="Times New Roman" w:cs="Times New Roman"/>
                <w:b/>
                <w:bCs/>
                <w:color w:val="000000"/>
              </w:rPr>
            </w:pPr>
            <w:r w:rsidRPr="006533B7">
              <w:rPr>
                <w:rFonts w:ascii="Times New Roman" w:hAnsi="Times New Roman" w:cs="Times New Roman"/>
                <w:b/>
                <w:bCs/>
                <w:color w:val="000000"/>
              </w:rPr>
              <w:t>Percentage</w:t>
            </w:r>
          </w:p>
        </w:tc>
      </w:tr>
      <w:tr w:rsidR="00FE758C" w:rsidRPr="006533B7" w14:paraId="6FB60655" w14:textId="77777777" w:rsidTr="00590D21">
        <w:trPr>
          <w:trHeight w:val="324"/>
        </w:trPr>
        <w:tc>
          <w:tcPr>
            <w:tcW w:w="960" w:type="dxa"/>
            <w:tcBorders>
              <w:top w:val="single" w:sz="4" w:space="0" w:color="auto"/>
            </w:tcBorders>
            <w:shd w:val="clear" w:color="auto" w:fill="auto"/>
            <w:vAlign w:val="center"/>
            <w:hideMark/>
          </w:tcPr>
          <w:p w14:paraId="0CF71E2F"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1</w:t>
            </w:r>
          </w:p>
        </w:tc>
        <w:tc>
          <w:tcPr>
            <w:tcW w:w="3308" w:type="dxa"/>
            <w:tcBorders>
              <w:top w:val="single" w:sz="4" w:space="0" w:color="auto"/>
            </w:tcBorders>
            <w:shd w:val="clear" w:color="auto" w:fill="auto"/>
            <w:vAlign w:val="center"/>
            <w:hideMark/>
          </w:tcPr>
          <w:p w14:paraId="7F4D9749"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 xml:space="preserve">Adaptation </w:t>
            </w:r>
          </w:p>
        </w:tc>
        <w:tc>
          <w:tcPr>
            <w:tcW w:w="1710" w:type="dxa"/>
            <w:tcBorders>
              <w:top w:val="single" w:sz="4" w:space="0" w:color="auto"/>
            </w:tcBorders>
            <w:shd w:val="clear" w:color="auto" w:fill="auto"/>
            <w:vAlign w:val="center"/>
            <w:hideMark/>
          </w:tcPr>
          <w:p w14:paraId="5EB1BDC9"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41</w:t>
            </w:r>
          </w:p>
        </w:tc>
        <w:tc>
          <w:tcPr>
            <w:tcW w:w="1780" w:type="dxa"/>
            <w:tcBorders>
              <w:top w:val="single" w:sz="4" w:space="0" w:color="auto"/>
            </w:tcBorders>
            <w:shd w:val="clear" w:color="auto" w:fill="auto"/>
            <w:vAlign w:val="center"/>
            <w:hideMark/>
          </w:tcPr>
          <w:p w14:paraId="63CAA202"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3.2%</w:t>
            </w:r>
          </w:p>
        </w:tc>
      </w:tr>
      <w:tr w:rsidR="00FE758C" w:rsidRPr="006533B7" w14:paraId="6EE16750" w14:textId="77777777" w:rsidTr="00590D21">
        <w:trPr>
          <w:trHeight w:val="324"/>
        </w:trPr>
        <w:tc>
          <w:tcPr>
            <w:tcW w:w="960" w:type="dxa"/>
            <w:shd w:val="clear" w:color="auto" w:fill="auto"/>
            <w:vAlign w:val="center"/>
            <w:hideMark/>
          </w:tcPr>
          <w:p w14:paraId="351DE264"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2</w:t>
            </w:r>
          </w:p>
        </w:tc>
        <w:tc>
          <w:tcPr>
            <w:tcW w:w="3308" w:type="dxa"/>
            <w:shd w:val="clear" w:color="auto" w:fill="auto"/>
            <w:vAlign w:val="center"/>
            <w:hideMark/>
          </w:tcPr>
          <w:p w14:paraId="5682E560"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 xml:space="preserve">Amplification </w:t>
            </w:r>
          </w:p>
        </w:tc>
        <w:tc>
          <w:tcPr>
            <w:tcW w:w="1710" w:type="dxa"/>
            <w:shd w:val="clear" w:color="auto" w:fill="auto"/>
            <w:vAlign w:val="center"/>
            <w:hideMark/>
          </w:tcPr>
          <w:p w14:paraId="76A685EA"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34</w:t>
            </w:r>
          </w:p>
        </w:tc>
        <w:tc>
          <w:tcPr>
            <w:tcW w:w="1780" w:type="dxa"/>
            <w:shd w:val="clear" w:color="auto" w:fill="auto"/>
            <w:vAlign w:val="center"/>
            <w:hideMark/>
          </w:tcPr>
          <w:p w14:paraId="6D6C4D61"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2.6%</w:t>
            </w:r>
          </w:p>
        </w:tc>
      </w:tr>
      <w:tr w:rsidR="00FE758C" w:rsidRPr="006533B7" w14:paraId="230D3F0F" w14:textId="77777777" w:rsidTr="00590D21">
        <w:trPr>
          <w:trHeight w:val="324"/>
        </w:trPr>
        <w:tc>
          <w:tcPr>
            <w:tcW w:w="960" w:type="dxa"/>
            <w:shd w:val="clear" w:color="auto" w:fill="auto"/>
            <w:vAlign w:val="center"/>
            <w:hideMark/>
          </w:tcPr>
          <w:p w14:paraId="5845699D"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3</w:t>
            </w:r>
          </w:p>
        </w:tc>
        <w:tc>
          <w:tcPr>
            <w:tcW w:w="3308" w:type="dxa"/>
            <w:shd w:val="clear" w:color="auto" w:fill="auto"/>
            <w:vAlign w:val="center"/>
            <w:hideMark/>
          </w:tcPr>
          <w:p w14:paraId="79F1881E"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 xml:space="preserve">Borrowing </w:t>
            </w:r>
          </w:p>
        </w:tc>
        <w:tc>
          <w:tcPr>
            <w:tcW w:w="1710" w:type="dxa"/>
            <w:shd w:val="clear" w:color="auto" w:fill="auto"/>
            <w:vAlign w:val="center"/>
            <w:hideMark/>
          </w:tcPr>
          <w:p w14:paraId="41FFF02B"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33</w:t>
            </w:r>
          </w:p>
        </w:tc>
        <w:tc>
          <w:tcPr>
            <w:tcW w:w="1780" w:type="dxa"/>
            <w:shd w:val="clear" w:color="auto" w:fill="auto"/>
            <w:vAlign w:val="center"/>
            <w:hideMark/>
          </w:tcPr>
          <w:p w14:paraId="12AD7279"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2.5%</w:t>
            </w:r>
          </w:p>
        </w:tc>
      </w:tr>
      <w:tr w:rsidR="00FE758C" w:rsidRPr="006533B7" w14:paraId="6DAAC41A" w14:textId="77777777" w:rsidTr="00590D21">
        <w:trPr>
          <w:trHeight w:val="324"/>
        </w:trPr>
        <w:tc>
          <w:tcPr>
            <w:tcW w:w="960" w:type="dxa"/>
            <w:shd w:val="clear" w:color="auto" w:fill="auto"/>
            <w:vAlign w:val="center"/>
            <w:hideMark/>
          </w:tcPr>
          <w:p w14:paraId="4E38F7A4"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4</w:t>
            </w:r>
          </w:p>
        </w:tc>
        <w:tc>
          <w:tcPr>
            <w:tcW w:w="3308" w:type="dxa"/>
            <w:shd w:val="clear" w:color="auto" w:fill="auto"/>
            <w:vAlign w:val="center"/>
            <w:hideMark/>
          </w:tcPr>
          <w:p w14:paraId="7A813C92"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Literal Translation</w:t>
            </w:r>
          </w:p>
        </w:tc>
        <w:tc>
          <w:tcPr>
            <w:tcW w:w="1710" w:type="dxa"/>
            <w:shd w:val="clear" w:color="auto" w:fill="auto"/>
            <w:vAlign w:val="center"/>
            <w:hideMark/>
          </w:tcPr>
          <w:p w14:paraId="4AFD9FC1"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505</w:t>
            </w:r>
          </w:p>
        </w:tc>
        <w:tc>
          <w:tcPr>
            <w:tcW w:w="1780" w:type="dxa"/>
            <w:shd w:val="clear" w:color="auto" w:fill="auto"/>
            <w:vAlign w:val="center"/>
            <w:hideMark/>
          </w:tcPr>
          <w:p w14:paraId="7EE68C8C"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38.8%</w:t>
            </w:r>
          </w:p>
        </w:tc>
      </w:tr>
      <w:tr w:rsidR="00FE758C" w:rsidRPr="006533B7" w14:paraId="1AD2AE6E" w14:textId="77777777" w:rsidTr="00590D21">
        <w:trPr>
          <w:trHeight w:val="324"/>
        </w:trPr>
        <w:tc>
          <w:tcPr>
            <w:tcW w:w="960" w:type="dxa"/>
            <w:shd w:val="clear" w:color="auto" w:fill="auto"/>
            <w:vAlign w:val="center"/>
            <w:hideMark/>
          </w:tcPr>
          <w:p w14:paraId="4B32135A"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5</w:t>
            </w:r>
          </w:p>
        </w:tc>
        <w:tc>
          <w:tcPr>
            <w:tcW w:w="3308" w:type="dxa"/>
            <w:shd w:val="clear" w:color="auto" w:fill="auto"/>
            <w:vAlign w:val="center"/>
            <w:hideMark/>
          </w:tcPr>
          <w:p w14:paraId="5B1D51EA"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Linguistic Amplification</w:t>
            </w:r>
          </w:p>
        </w:tc>
        <w:tc>
          <w:tcPr>
            <w:tcW w:w="1710" w:type="dxa"/>
            <w:shd w:val="clear" w:color="auto" w:fill="auto"/>
            <w:vAlign w:val="center"/>
            <w:hideMark/>
          </w:tcPr>
          <w:p w14:paraId="0EDC5F45"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253</w:t>
            </w:r>
          </w:p>
        </w:tc>
        <w:tc>
          <w:tcPr>
            <w:tcW w:w="1780" w:type="dxa"/>
            <w:shd w:val="clear" w:color="auto" w:fill="auto"/>
            <w:vAlign w:val="center"/>
            <w:hideMark/>
          </w:tcPr>
          <w:p w14:paraId="373F84B4"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19.5%</w:t>
            </w:r>
          </w:p>
        </w:tc>
      </w:tr>
      <w:tr w:rsidR="00FE758C" w:rsidRPr="006533B7" w14:paraId="45AF3898" w14:textId="77777777" w:rsidTr="00590D21">
        <w:trPr>
          <w:trHeight w:val="324"/>
        </w:trPr>
        <w:tc>
          <w:tcPr>
            <w:tcW w:w="960" w:type="dxa"/>
            <w:shd w:val="clear" w:color="auto" w:fill="auto"/>
            <w:vAlign w:val="center"/>
            <w:hideMark/>
          </w:tcPr>
          <w:p w14:paraId="1F7A7EEA"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6</w:t>
            </w:r>
          </w:p>
        </w:tc>
        <w:tc>
          <w:tcPr>
            <w:tcW w:w="3308" w:type="dxa"/>
            <w:shd w:val="clear" w:color="auto" w:fill="auto"/>
            <w:vAlign w:val="center"/>
            <w:hideMark/>
          </w:tcPr>
          <w:p w14:paraId="39639F64"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Linguistic Compression</w:t>
            </w:r>
          </w:p>
        </w:tc>
        <w:tc>
          <w:tcPr>
            <w:tcW w:w="1710" w:type="dxa"/>
            <w:shd w:val="clear" w:color="auto" w:fill="auto"/>
            <w:vAlign w:val="center"/>
            <w:hideMark/>
          </w:tcPr>
          <w:p w14:paraId="3DE684A3"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50</w:t>
            </w:r>
          </w:p>
        </w:tc>
        <w:tc>
          <w:tcPr>
            <w:tcW w:w="1780" w:type="dxa"/>
            <w:shd w:val="clear" w:color="auto" w:fill="auto"/>
            <w:vAlign w:val="center"/>
            <w:hideMark/>
          </w:tcPr>
          <w:p w14:paraId="4F7B3BBA"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3.8%</w:t>
            </w:r>
          </w:p>
        </w:tc>
      </w:tr>
      <w:tr w:rsidR="00FE758C" w:rsidRPr="006533B7" w14:paraId="271E57E5" w14:textId="77777777" w:rsidTr="00590D21">
        <w:trPr>
          <w:trHeight w:val="324"/>
        </w:trPr>
        <w:tc>
          <w:tcPr>
            <w:tcW w:w="960" w:type="dxa"/>
            <w:shd w:val="clear" w:color="auto" w:fill="auto"/>
            <w:vAlign w:val="center"/>
            <w:hideMark/>
          </w:tcPr>
          <w:p w14:paraId="6E1AF9E1"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7</w:t>
            </w:r>
          </w:p>
        </w:tc>
        <w:tc>
          <w:tcPr>
            <w:tcW w:w="3308" w:type="dxa"/>
            <w:shd w:val="clear" w:color="auto" w:fill="auto"/>
            <w:vAlign w:val="center"/>
            <w:hideMark/>
          </w:tcPr>
          <w:p w14:paraId="1BF124B3"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 xml:space="preserve">Calque </w:t>
            </w:r>
          </w:p>
        </w:tc>
        <w:tc>
          <w:tcPr>
            <w:tcW w:w="1710" w:type="dxa"/>
            <w:shd w:val="clear" w:color="auto" w:fill="auto"/>
            <w:vAlign w:val="center"/>
            <w:hideMark/>
          </w:tcPr>
          <w:p w14:paraId="0D19B987"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9</w:t>
            </w:r>
          </w:p>
        </w:tc>
        <w:tc>
          <w:tcPr>
            <w:tcW w:w="1780" w:type="dxa"/>
            <w:shd w:val="clear" w:color="auto" w:fill="auto"/>
            <w:vAlign w:val="center"/>
            <w:hideMark/>
          </w:tcPr>
          <w:p w14:paraId="2EEF22FF"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0.7%</w:t>
            </w:r>
          </w:p>
        </w:tc>
      </w:tr>
      <w:tr w:rsidR="00FE758C" w:rsidRPr="006533B7" w14:paraId="20915D8B" w14:textId="77777777" w:rsidTr="00590D21">
        <w:trPr>
          <w:trHeight w:val="324"/>
        </w:trPr>
        <w:tc>
          <w:tcPr>
            <w:tcW w:w="960" w:type="dxa"/>
            <w:shd w:val="clear" w:color="auto" w:fill="auto"/>
            <w:vAlign w:val="center"/>
            <w:hideMark/>
          </w:tcPr>
          <w:p w14:paraId="521EBC10"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8</w:t>
            </w:r>
          </w:p>
        </w:tc>
        <w:tc>
          <w:tcPr>
            <w:tcW w:w="3308" w:type="dxa"/>
            <w:shd w:val="clear" w:color="auto" w:fill="auto"/>
            <w:vAlign w:val="center"/>
            <w:hideMark/>
          </w:tcPr>
          <w:p w14:paraId="0021A3C8"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 xml:space="preserve">Compensation </w:t>
            </w:r>
          </w:p>
        </w:tc>
        <w:tc>
          <w:tcPr>
            <w:tcW w:w="1710" w:type="dxa"/>
            <w:shd w:val="clear" w:color="auto" w:fill="auto"/>
            <w:vAlign w:val="center"/>
            <w:hideMark/>
          </w:tcPr>
          <w:p w14:paraId="2594EDB3"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57</w:t>
            </w:r>
          </w:p>
        </w:tc>
        <w:tc>
          <w:tcPr>
            <w:tcW w:w="1780" w:type="dxa"/>
            <w:shd w:val="clear" w:color="auto" w:fill="auto"/>
            <w:vAlign w:val="center"/>
            <w:hideMark/>
          </w:tcPr>
          <w:p w14:paraId="5D6FAECA"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4.4%</w:t>
            </w:r>
          </w:p>
        </w:tc>
      </w:tr>
      <w:tr w:rsidR="00FE758C" w:rsidRPr="006533B7" w14:paraId="0892B965" w14:textId="77777777" w:rsidTr="00590D21">
        <w:trPr>
          <w:trHeight w:val="324"/>
        </w:trPr>
        <w:tc>
          <w:tcPr>
            <w:tcW w:w="960" w:type="dxa"/>
            <w:shd w:val="clear" w:color="auto" w:fill="auto"/>
            <w:vAlign w:val="center"/>
            <w:hideMark/>
          </w:tcPr>
          <w:p w14:paraId="03BE4F07"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9</w:t>
            </w:r>
          </w:p>
        </w:tc>
        <w:tc>
          <w:tcPr>
            <w:tcW w:w="3308" w:type="dxa"/>
            <w:shd w:val="clear" w:color="auto" w:fill="auto"/>
            <w:vAlign w:val="center"/>
            <w:hideMark/>
          </w:tcPr>
          <w:p w14:paraId="36EA757E"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Discursive Creation</w:t>
            </w:r>
          </w:p>
        </w:tc>
        <w:tc>
          <w:tcPr>
            <w:tcW w:w="1710" w:type="dxa"/>
            <w:shd w:val="clear" w:color="auto" w:fill="auto"/>
            <w:vAlign w:val="center"/>
            <w:hideMark/>
          </w:tcPr>
          <w:p w14:paraId="5BAA3438"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0</w:t>
            </w:r>
          </w:p>
        </w:tc>
        <w:tc>
          <w:tcPr>
            <w:tcW w:w="1780" w:type="dxa"/>
            <w:shd w:val="clear" w:color="auto" w:fill="auto"/>
            <w:noWrap/>
            <w:vAlign w:val="center"/>
            <w:hideMark/>
          </w:tcPr>
          <w:p w14:paraId="2BA23331"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0.0%</w:t>
            </w:r>
          </w:p>
        </w:tc>
      </w:tr>
      <w:tr w:rsidR="00FE758C" w:rsidRPr="006533B7" w14:paraId="72865BC9" w14:textId="77777777" w:rsidTr="00590D21">
        <w:trPr>
          <w:trHeight w:val="324"/>
        </w:trPr>
        <w:tc>
          <w:tcPr>
            <w:tcW w:w="960" w:type="dxa"/>
            <w:shd w:val="clear" w:color="auto" w:fill="auto"/>
            <w:vAlign w:val="center"/>
            <w:hideMark/>
          </w:tcPr>
          <w:p w14:paraId="7FDEFBF4"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10</w:t>
            </w:r>
          </w:p>
        </w:tc>
        <w:tc>
          <w:tcPr>
            <w:tcW w:w="3308" w:type="dxa"/>
            <w:shd w:val="clear" w:color="auto" w:fill="auto"/>
            <w:vAlign w:val="center"/>
            <w:hideMark/>
          </w:tcPr>
          <w:p w14:paraId="2874BC8C"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Established Equivalent</w:t>
            </w:r>
          </w:p>
        </w:tc>
        <w:tc>
          <w:tcPr>
            <w:tcW w:w="1710" w:type="dxa"/>
            <w:shd w:val="clear" w:color="auto" w:fill="auto"/>
            <w:vAlign w:val="center"/>
            <w:hideMark/>
          </w:tcPr>
          <w:p w14:paraId="217218E8"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124</w:t>
            </w:r>
          </w:p>
        </w:tc>
        <w:tc>
          <w:tcPr>
            <w:tcW w:w="1780" w:type="dxa"/>
            <w:shd w:val="clear" w:color="auto" w:fill="auto"/>
            <w:vAlign w:val="center"/>
            <w:hideMark/>
          </w:tcPr>
          <w:p w14:paraId="31325226"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9.5%</w:t>
            </w:r>
          </w:p>
        </w:tc>
      </w:tr>
      <w:tr w:rsidR="00FE758C" w:rsidRPr="006533B7" w14:paraId="5685D916" w14:textId="77777777" w:rsidTr="00590D21">
        <w:trPr>
          <w:trHeight w:val="324"/>
        </w:trPr>
        <w:tc>
          <w:tcPr>
            <w:tcW w:w="960" w:type="dxa"/>
            <w:shd w:val="clear" w:color="auto" w:fill="auto"/>
            <w:vAlign w:val="center"/>
            <w:hideMark/>
          </w:tcPr>
          <w:p w14:paraId="277C2203"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11</w:t>
            </w:r>
          </w:p>
        </w:tc>
        <w:tc>
          <w:tcPr>
            <w:tcW w:w="3308" w:type="dxa"/>
            <w:shd w:val="clear" w:color="auto" w:fill="auto"/>
            <w:vAlign w:val="center"/>
            <w:hideMark/>
          </w:tcPr>
          <w:p w14:paraId="60318775"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 xml:space="preserve">Generalization </w:t>
            </w:r>
          </w:p>
        </w:tc>
        <w:tc>
          <w:tcPr>
            <w:tcW w:w="1710" w:type="dxa"/>
            <w:shd w:val="clear" w:color="auto" w:fill="auto"/>
            <w:vAlign w:val="center"/>
            <w:hideMark/>
          </w:tcPr>
          <w:p w14:paraId="67268073"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61</w:t>
            </w:r>
          </w:p>
        </w:tc>
        <w:tc>
          <w:tcPr>
            <w:tcW w:w="1780" w:type="dxa"/>
            <w:shd w:val="clear" w:color="auto" w:fill="auto"/>
            <w:vAlign w:val="center"/>
            <w:hideMark/>
          </w:tcPr>
          <w:p w14:paraId="4B1A99AA"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4.7%</w:t>
            </w:r>
          </w:p>
        </w:tc>
      </w:tr>
      <w:tr w:rsidR="00FE758C" w:rsidRPr="006533B7" w14:paraId="34756CE3" w14:textId="77777777" w:rsidTr="00590D21">
        <w:trPr>
          <w:trHeight w:val="324"/>
        </w:trPr>
        <w:tc>
          <w:tcPr>
            <w:tcW w:w="960" w:type="dxa"/>
            <w:shd w:val="clear" w:color="auto" w:fill="auto"/>
            <w:vAlign w:val="center"/>
            <w:hideMark/>
          </w:tcPr>
          <w:p w14:paraId="67E60206"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12</w:t>
            </w:r>
          </w:p>
        </w:tc>
        <w:tc>
          <w:tcPr>
            <w:tcW w:w="3308" w:type="dxa"/>
            <w:shd w:val="clear" w:color="auto" w:fill="auto"/>
            <w:vAlign w:val="center"/>
            <w:hideMark/>
          </w:tcPr>
          <w:p w14:paraId="7DE882A2"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 xml:space="preserve">Particularization </w:t>
            </w:r>
          </w:p>
        </w:tc>
        <w:tc>
          <w:tcPr>
            <w:tcW w:w="1710" w:type="dxa"/>
            <w:shd w:val="clear" w:color="auto" w:fill="auto"/>
            <w:vAlign w:val="center"/>
            <w:hideMark/>
          </w:tcPr>
          <w:p w14:paraId="5BE8749D"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14</w:t>
            </w:r>
          </w:p>
        </w:tc>
        <w:tc>
          <w:tcPr>
            <w:tcW w:w="1780" w:type="dxa"/>
            <w:shd w:val="clear" w:color="auto" w:fill="auto"/>
            <w:vAlign w:val="center"/>
            <w:hideMark/>
          </w:tcPr>
          <w:p w14:paraId="7FCE9D4C"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1.1%</w:t>
            </w:r>
          </w:p>
        </w:tc>
      </w:tr>
      <w:tr w:rsidR="00FE758C" w:rsidRPr="006533B7" w14:paraId="37C0B479" w14:textId="77777777" w:rsidTr="00590D21">
        <w:trPr>
          <w:trHeight w:val="324"/>
        </w:trPr>
        <w:tc>
          <w:tcPr>
            <w:tcW w:w="960" w:type="dxa"/>
            <w:shd w:val="clear" w:color="auto" w:fill="auto"/>
            <w:vAlign w:val="center"/>
            <w:hideMark/>
          </w:tcPr>
          <w:p w14:paraId="17DF191C"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13</w:t>
            </w:r>
          </w:p>
        </w:tc>
        <w:tc>
          <w:tcPr>
            <w:tcW w:w="3308" w:type="dxa"/>
            <w:shd w:val="clear" w:color="auto" w:fill="auto"/>
            <w:vAlign w:val="center"/>
            <w:hideMark/>
          </w:tcPr>
          <w:p w14:paraId="64D2F613"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 xml:space="preserve">Modulation </w:t>
            </w:r>
          </w:p>
        </w:tc>
        <w:tc>
          <w:tcPr>
            <w:tcW w:w="1710" w:type="dxa"/>
            <w:shd w:val="clear" w:color="auto" w:fill="auto"/>
            <w:vAlign w:val="center"/>
            <w:hideMark/>
          </w:tcPr>
          <w:p w14:paraId="0C372BDE"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70</w:t>
            </w:r>
          </w:p>
        </w:tc>
        <w:tc>
          <w:tcPr>
            <w:tcW w:w="1780" w:type="dxa"/>
            <w:shd w:val="clear" w:color="auto" w:fill="auto"/>
            <w:vAlign w:val="center"/>
            <w:hideMark/>
          </w:tcPr>
          <w:p w14:paraId="3B9AABE1"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5.4%</w:t>
            </w:r>
          </w:p>
        </w:tc>
      </w:tr>
      <w:tr w:rsidR="00FE758C" w:rsidRPr="006533B7" w14:paraId="38101F0C" w14:textId="77777777" w:rsidTr="00590D21">
        <w:trPr>
          <w:trHeight w:val="324"/>
        </w:trPr>
        <w:tc>
          <w:tcPr>
            <w:tcW w:w="960" w:type="dxa"/>
            <w:shd w:val="clear" w:color="auto" w:fill="auto"/>
            <w:vAlign w:val="center"/>
            <w:hideMark/>
          </w:tcPr>
          <w:p w14:paraId="76D868B6"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14</w:t>
            </w:r>
          </w:p>
        </w:tc>
        <w:tc>
          <w:tcPr>
            <w:tcW w:w="3308" w:type="dxa"/>
            <w:shd w:val="clear" w:color="auto" w:fill="auto"/>
            <w:vAlign w:val="center"/>
            <w:hideMark/>
          </w:tcPr>
          <w:p w14:paraId="6735F764"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 xml:space="preserve">Reduction </w:t>
            </w:r>
          </w:p>
        </w:tc>
        <w:tc>
          <w:tcPr>
            <w:tcW w:w="1710" w:type="dxa"/>
            <w:shd w:val="clear" w:color="auto" w:fill="auto"/>
            <w:vAlign w:val="center"/>
            <w:hideMark/>
          </w:tcPr>
          <w:p w14:paraId="1C60991D"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10</w:t>
            </w:r>
          </w:p>
        </w:tc>
        <w:tc>
          <w:tcPr>
            <w:tcW w:w="1780" w:type="dxa"/>
            <w:shd w:val="clear" w:color="auto" w:fill="auto"/>
            <w:vAlign w:val="center"/>
            <w:hideMark/>
          </w:tcPr>
          <w:p w14:paraId="40DEA296"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0.8%</w:t>
            </w:r>
          </w:p>
        </w:tc>
      </w:tr>
      <w:tr w:rsidR="00FE758C" w:rsidRPr="006533B7" w14:paraId="07A5F4C9" w14:textId="77777777" w:rsidTr="00590D21">
        <w:trPr>
          <w:trHeight w:val="324"/>
        </w:trPr>
        <w:tc>
          <w:tcPr>
            <w:tcW w:w="960" w:type="dxa"/>
            <w:shd w:val="clear" w:color="auto" w:fill="auto"/>
            <w:vAlign w:val="center"/>
            <w:hideMark/>
          </w:tcPr>
          <w:p w14:paraId="5D83DEEF"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15</w:t>
            </w:r>
          </w:p>
        </w:tc>
        <w:tc>
          <w:tcPr>
            <w:tcW w:w="3308" w:type="dxa"/>
            <w:shd w:val="clear" w:color="auto" w:fill="auto"/>
            <w:vAlign w:val="center"/>
            <w:hideMark/>
          </w:tcPr>
          <w:p w14:paraId="270C4CEB"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 xml:space="preserve">Substitution </w:t>
            </w:r>
          </w:p>
        </w:tc>
        <w:tc>
          <w:tcPr>
            <w:tcW w:w="1710" w:type="dxa"/>
            <w:shd w:val="clear" w:color="auto" w:fill="auto"/>
            <w:vAlign w:val="center"/>
            <w:hideMark/>
          </w:tcPr>
          <w:p w14:paraId="1DEFA1E6"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0</w:t>
            </w:r>
          </w:p>
        </w:tc>
        <w:tc>
          <w:tcPr>
            <w:tcW w:w="1780" w:type="dxa"/>
            <w:shd w:val="clear" w:color="auto" w:fill="auto"/>
            <w:vAlign w:val="center"/>
            <w:hideMark/>
          </w:tcPr>
          <w:p w14:paraId="0D22B5D2"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0.0%</w:t>
            </w:r>
          </w:p>
        </w:tc>
      </w:tr>
      <w:tr w:rsidR="00FE758C" w:rsidRPr="006533B7" w14:paraId="3FCE0D72" w14:textId="77777777" w:rsidTr="00590D21">
        <w:trPr>
          <w:trHeight w:val="324"/>
        </w:trPr>
        <w:tc>
          <w:tcPr>
            <w:tcW w:w="960" w:type="dxa"/>
            <w:shd w:val="clear" w:color="auto" w:fill="auto"/>
            <w:vAlign w:val="center"/>
            <w:hideMark/>
          </w:tcPr>
          <w:p w14:paraId="04AC7F0B"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16</w:t>
            </w:r>
          </w:p>
        </w:tc>
        <w:tc>
          <w:tcPr>
            <w:tcW w:w="3308" w:type="dxa"/>
            <w:shd w:val="clear" w:color="auto" w:fill="auto"/>
            <w:vAlign w:val="center"/>
            <w:hideMark/>
          </w:tcPr>
          <w:p w14:paraId="68926910"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 xml:space="preserve">Transposition </w:t>
            </w:r>
          </w:p>
        </w:tc>
        <w:tc>
          <w:tcPr>
            <w:tcW w:w="1710" w:type="dxa"/>
            <w:shd w:val="clear" w:color="auto" w:fill="auto"/>
            <w:vAlign w:val="center"/>
            <w:hideMark/>
          </w:tcPr>
          <w:p w14:paraId="53D58120"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39</w:t>
            </w:r>
          </w:p>
        </w:tc>
        <w:tc>
          <w:tcPr>
            <w:tcW w:w="1780" w:type="dxa"/>
            <w:shd w:val="clear" w:color="auto" w:fill="auto"/>
            <w:vAlign w:val="center"/>
            <w:hideMark/>
          </w:tcPr>
          <w:p w14:paraId="40C77B32"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3.0%</w:t>
            </w:r>
          </w:p>
        </w:tc>
      </w:tr>
      <w:tr w:rsidR="00FE758C" w:rsidRPr="006533B7" w14:paraId="1245A6F6" w14:textId="77777777" w:rsidTr="00590D21">
        <w:trPr>
          <w:trHeight w:val="324"/>
        </w:trPr>
        <w:tc>
          <w:tcPr>
            <w:tcW w:w="960" w:type="dxa"/>
            <w:shd w:val="clear" w:color="auto" w:fill="auto"/>
            <w:vAlign w:val="center"/>
            <w:hideMark/>
          </w:tcPr>
          <w:p w14:paraId="5EE6B7E9"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17</w:t>
            </w:r>
          </w:p>
        </w:tc>
        <w:tc>
          <w:tcPr>
            <w:tcW w:w="3308" w:type="dxa"/>
            <w:shd w:val="clear" w:color="auto" w:fill="auto"/>
            <w:vAlign w:val="center"/>
            <w:hideMark/>
          </w:tcPr>
          <w:p w14:paraId="542A5C41"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 xml:space="preserve">Variation </w:t>
            </w:r>
          </w:p>
        </w:tc>
        <w:tc>
          <w:tcPr>
            <w:tcW w:w="1710" w:type="dxa"/>
            <w:shd w:val="clear" w:color="auto" w:fill="auto"/>
            <w:vAlign w:val="center"/>
            <w:hideMark/>
          </w:tcPr>
          <w:p w14:paraId="7822180E"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0</w:t>
            </w:r>
          </w:p>
        </w:tc>
        <w:tc>
          <w:tcPr>
            <w:tcW w:w="1780" w:type="dxa"/>
            <w:shd w:val="clear" w:color="auto" w:fill="auto"/>
            <w:noWrap/>
            <w:vAlign w:val="center"/>
            <w:hideMark/>
          </w:tcPr>
          <w:p w14:paraId="4F01C73F"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0.0%</w:t>
            </w:r>
          </w:p>
        </w:tc>
      </w:tr>
      <w:tr w:rsidR="00FE758C" w:rsidRPr="006533B7" w14:paraId="6C0E066C" w14:textId="77777777" w:rsidTr="00590D21">
        <w:trPr>
          <w:trHeight w:val="324"/>
        </w:trPr>
        <w:tc>
          <w:tcPr>
            <w:tcW w:w="960" w:type="dxa"/>
            <w:shd w:val="clear" w:color="auto" w:fill="auto"/>
            <w:vAlign w:val="center"/>
            <w:hideMark/>
          </w:tcPr>
          <w:p w14:paraId="1522F480"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18</w:t>
            </w:r>
          </w:p>
        </w:tc>
        <w:tc>
          <w:tcPr>
            <w:tcW w:w="3308" w:type="dxa"/>
            <w:shd w:val="clear" w:color="auto" w:fill="auto"/>
            <w:vAlign w:val="center"/>
            <w:hideMark/>
          </w:tcPr>
          <w:p w14:paraId="790A90C3" w14:textId="77777777" w:rsidR="00FE758C" w:rsidRPr="006533B7" w:rsidRDefault="00FE758C" w:rsidP="00FE758C">
            <w:pPr>
              <w:spacing w:after="0" w:line="240" w:lineRule="auto"/>
              <w:rPr>
                <w:rFonts w:ascii="Times New Roman" w:hAnsi="Times New Roman" w:cs="Times New Roman"/>
                <w:color w:val="000000"/>
              </w:rPr>
            </w:pPr>
            <w:r w:rsidRPr="006533B7">
              <w:rPr>
                <w:rFonts w:ascii="Times New Roman" w:hAnsi="Times New Roman" w:cs="Times New Roman"/>
                <w:color w:val="000000"/>
              </w:rPr>
              <w:t xml:space="preserve">Description </w:t>
            </w:r>
          </w:p>
        </w:tc>
        <w:tc>
          <w:tcPr>
            <w:tcW w:w="1710" w:type="dxa"/>
            <w:shd w:val="clear" w:color="auto" w:fill="auto"/>
            <w:vAlign w:val="center"/>
            <w:hideMark/>
          </w:tcPr>
          <w:p w14:paraId="256086DF"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0</w:t>
            </w:r>
          </w:p>
        </w:tc>
        <w:tc>
          <w:tcPr>
            <w:tcW w:w="1780" w:type="dxa"/>
            <w:shd w:val="clear" w:color="auto" w:fill="auto"/>
            <w:vAlign w:val="center"/>
            <w:hideMark/>
          </w:tcPr>
          <w:p w14:paraId="0322E093"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0.0%</w:t>
            </w:r>
          </w:p>
        </w:tc>
      </w:tr>
      <w:tr w:rsidR="00FE758C" w:rsidRPr="006533B7" w14:paraId="1636F809" w14:textId="77777777" w:rsidTr="00590D21">
        <w:trPr>
          <w:trHeight w:val="300"/>
        </w:trPr>
        <w:tc>
          <w:tcPr>
            <w:tcW w:w="4268" w:type="dxa"/>
            <w:gridSpan w:val="2"/>
            <w:tcBorders>
              <w:bottom w:val="single" w:sz="4" w:space="0" w:color="auto"/>
            </w:tcBorders>
            <w:shd w:val="clear" w:color="auto" w:fill="auto"/>
            <w:noWrap/>
            <w:vAlign w:val="bottom"/>
            <w:hideMark/>
          </w:tcPr>
          <w:p w14:paraId="71193EB7" w14:textId="77777777" w:rsidR="00FE758C" w:rsidRPr="006533B7" w:rsidRDefault="00FE758C" w:rsidP="00FE758C">
            <w:pPr>
              <w:spacing w:after="0" w:line="240" w:lineRule="auto"/>
              <w:jc w:val="center"/>
              <w:rPr>
                <w:rFonts w:ascii="Times New Roman" w:hAnsi="Times New Roman" w:cs="Times New Roman"/>
                <w:b/>
                <w:bCs/>
                <w:color w:val="000000"/>
              </w:rPr>
            </w:pPr>
            <w:r w:rsidRPr="006533B7">
              <w:rPr>
                <w:rFonts w:ascii="Times New Roman" w:hAnsi="Times New Roman" w:cs="Times New Roman"/>
                <w:b/>
                <w:bCs/>
                <w:color w:val="000000"/>
              </w:rPr>
              <w:t xml:space="preserve">total </w:t>
            </w:r>
          </w:p>
        </w:tc>
        <w:tc>
          <w:tcPr>
            <w:tcW w:w="1710" w:type="dxa"/>
            <w:tcBorders>
              <w:bottom w:val="single" w:sz="4" w:space="0" w:color="auto"/>
            </w:tcBorders>
            <w:shd w:val="clear" w:color="auto" w:fill="auto"/>
            <w:noWrap/>
            <w:vAlign w:val="center"/>
            <w:hideMark/>
          </w:tcPr>
          <w:p w14:paraId="7087EF62" w14:textId="77777777" w:rsidR="00FE758C" w:rsidRPr="006533B7" w:rsidRDefault="00FE758C" w:rsidP="00FE758C">
            <w:pPr>
              <w:spacing w:after="0" w:line="240" w:lineRule="auto"/>
              <w:jc w:val="right"/>
              <w:rPr>
                <w:rFonts w:ascii="Times New Roman" w:hAnsi="Times New Roman" w:cs="Times New Roman"/>
                <w:color w:val="000000"/>
              </w:rPr>
            </w:pPr>
            <w:r w:rsidRPr="006533B7">
              <w:rPr>
                <w:rFonts w:ascii="Times New Roman" w:hAnsi="Times New Roman" w:cs="Times New Roman"/>
                <w:color w:val="000000"/>
              </w:rPr>
              <w:t>1300</w:t>
            </w:r>
          </w:p>
        </w:tc>
        <w:tc>
          <w:tcPr>
            <w:tcW w:w="1780" w:type="dxa"/>
            <w:tcBorders>
              <w:bottom w:val="single" w:sz="4" w:space="0" w:color="auto"/>
            </w:tcBorders>
            <w:shd w:val="clear" w:color="auto" w:fill="auto"/>
            <w:noWrap/>
            <w:vAlign w:val="center"/>
            <w:hideMark/>
          </w:tcPr>
          <w:p w14:paraId="29F77B03" w14:textId="77777777" w:rsidR="00FE758C" w:rsidRPr="006533B7" w:rsidRDefault="00FE758C" w:rsidP="00FE758C">
            <w:pPr>
              <w:spacing w:after="0" w:line="240" w:lineRule="auto"/>
              <w:jc w:val="center"/>
              <w:rPr>
                <w:rFonts w:ascii="Times New Roman" w:hAnsi="Times New Roman" w:cs="Times New Roman"/>
                <w:color w:val="000000"/>
              </w:rPr>
            </w:pPr>
            <w:r w:rsidRPr="006533B7">
              <w:rPr>
                <w:rFonts w:ascii="Times New Roman" w:hAnsi="Times New Roman" w:cs="Times New Roman"/>
                <w:color w:val="000000"/>
              </w:rPr>
              <w:t>100%</w:t>
            </w:r>
          </w:p>
        </w:tc>
      </w:tr>
    </w:tbl>
    <w:p w14:paraId="55D631DB" w14:textId="77777777" w:rsidR="00FE758C" w:rsidRPr="006533B7" w:rsidRDefault="00FE758C" w:rsidP="00FE758C">
      <w:pPr>
        <w:spacing w:after="0" w:line="240" w:lineRule="auto"/>
        <w:jc w:val="center"/>
        <w:rPr>
          <w:rFonts w:ascii="Times New Roman" w:hAnsi="Times New Roman" w:cs="Times New Roman"/>
        </w:rPr>
      </w:pPr>
    </w:p>
    <w:p w14:paraId="15438E6E" w14:textId="5FF739AA" w:rsidR="00FE758C" w:rsidRPr="006533B7" w:rsidRDefault="00590D21" w:rsidP="00FE758C">
      <w:pPr>
        <w:pStyle w:val="ListParagraph"/>
        <w:tabs>
          <w:tab w:val="left" w:pos="3402"/>
        </w:tabs>
        <w:spacing w:after="0" w:line="240" w:lineRule="auto"/>
        <w:ind w:left="450"/>
        <w:jc w:val="both"/>
        <w:rPr>
          <w:rFonts w:ascii="Times New Roman" w:hAnsi="Times New Roman" w:cs="Times New Roman"/>
        </w:rPr>
      </w:pPr>
      <w:r>
        <w:rPr>
          <w:rFonts w:ascii="Times New Roman" w:hAnsi="Times New Roman" w:cs="Times New Roman"/>
        </w:rPr>
        <w:t xml:space="preserve">Based on the table </w:t>
      </w:r>
      <w:r w:rsidR="00FE758C" w:rsidRPr="006533B7">
        <w:rPr>
          <w:rFonts w:ascii="Times New Roman" w:hAnsi="Times New Roman" w:cs="Times New Roman"/>
        </w:rPr>
        <w:t>1 percentage translation techniques used by translate Enola Holmes are:  literal translation (38.8%), linguistic amplification (19.5%), established equivalent (9.5%), modulation (5.4%), generalization (4.7%), compensation (4.4%), linguistic compression (3.8%), adaptation (3.2%), transposition (3.0%), amplification (2.6%), borrowing (2.5%), particularization (1.1%), reduction (0.8%), calque (0.7%).</w:t>
      </w:r>
    </w:p>
    <w:p w14:paraId="5BBBCCB4" w14:textId="77777777" w:rsidR="00FE758C" w:rsidRPr="006533B7" w:rsidRDefault="00FE758C" w:rsidP="00FE758C">
      <w:pPr>
        <w:pStyle w:val="ListParagraph"/>
        <w:numPr>
          <w:ilvl w:val="0"/>
          <w:numId w:val="2"/>
        </w:numPr>
        <w:spacing w:after="0" w:line="240" w:lineRule="auto"/>
        <w:ind w:left="450"/>
        <w:jc w:val="both"/>
        <w:rPr>
          <w:rFonts w:ascii="Times New Roman" w:hAnsi="Times New Roman" w:cs="Times New Roman"/>
          <w:b/>
          <w:bCs/>
        </w:rPr>
      </w:pPr>
      <w:r w:rsidRPr="006533B7">
        <w:rPr>
          <w:rFonts w:ascii="Times New Roman" w:hAnsi="Times New Roman" w:cs="Times New Roman"/>
          <w:b/>
          <w:bCs/>
        </w:rPr>
        <w:t>The dominant of translation technique used by the translator</w:t>
      </w:r>
    </w:p>
    <w:p w14:paraId="4EA8FED0" w14:textId="11D6F61D" w:rsidR="00FE758C" w:rsidRPr="006533B7" w:rsidRDefault="00590D21" w:rsidP="00FE758C">
      <w:pPr>
        <w:pStyle w:val="ListParagraph"/>
        <w:spacing w:after="0" w:line="240" w:lineRule="auto"/>
        <w:ind w:left="900"/>
        <w:jc w:val="center"/>
        <w:rPr>
          <w:rFonts w:ascii="Times New Roman" w:hAnsi="Times New Roman" w:cs="Times New Roman"/>
          <w:b/>
          <w:bCs/>
        </w:rPr>
      </w:pPr>
      <w:r>
        <w:rPr>
          <w:rFonts w:ascii="Times New Roman" w:hAnsi="Times New Roman" w:cs="Times New Roman"/>
          <w:b/>
          <w:bCs/>
        </w:rPr>
        <w:t xml:space="preserve">Table </w:t>
      </w:r>
      <w:r w:rsidR="00FE758C" w:rsidRPr="006533B7">
        <w:rPr>
          <w:rFonts w:ascii="Times New Roman" w:hAnsi="Times New Roman" w:cs="Times New Roman"/>
          <w:b/>
          <w:bCs/>
        </w:rPr>
        <w:t>2 Dominant translation technique</w:t>
      </w:r>
    </w:p>
    <w:tbl>
      <w:tblPr>
        <w:tblStyle w:val="TableGrid"/>
        <w:tblW w:w="0" w:type="auto"/>
        <w:tblInd w:w="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2867"/>
        <w:gridCol w:w="2903"/>
      </w:tblGrid>
      <w:tr w:rsidR="00FE758C" w:rsidRPr="006533B7" w14:paraId="400F579E" w14:textId="77777777" w:rsidTr="00590D21">
        <w:tc>
          <w:tcPr>
            <w:tcW w:w="3005" w:type="dxa"/>
          </w:tcPr>
          <w:p w14:paraId="44446135" w14:textId="77777777" w:rsidR="00FE758C" w:rsidRPr="006533B7" w:rsidRDefault="00FE758C" w:rsidP="00FE758C">
            <w:pPr>
              <w:pStyle w:val="ListParagraph"/>
              <w:ind w:left="0"/>
              <w:jc w:val="center"/>
              <w:rPr>
                <w:rFonts w:ascii="Times New Roman" w:hAnsi="Times New Roman" w:cs="Times New Roman"/>
                <w:b/>
                <w:bCs/>
              </w:rPr>
            </w:pPr>
            <w:r w:rsidRPr="006533B7">
              <w:rPr>
                <w:rFonts w:ascii="Times New Roman" w:hAnsi="Times New Roman" w:cs="Times New Roman"/>
                <w:b/>
                <w:bCs/>
              </w:rPr>
              <w:t>Translation Technique</w:t>
            </w:r>
          </w:p>
        </w:tc>
        <w:tc>
          <w:tcPr>
            <w:tcW w:w="3005" w:type="dxa"/>
          </w:tcPr>
          <w:p w14:paraId="0E51FA76" w14:textId="77777777" w:rsidR="00FE758C" w:rsidRPr="006533B7" w:rsidRDefault="00FE758C" w:rsidP="00FE758C">
            <w:pPr>
              <w:pStyle w:val="ListParagraph"/>
              <w:ind w:left="0"/>
              <w:jc w:val="center"/>
              <w:rPr>
                <w:rFonts w:ascii="Times New Roman" w:hAnsi="Times New Roman" w:cs="Times New Roman"/>
                <w:b/>
                <w:bCs/>
              </w:rPr>
            </w:pPr>
            <w:r w:rsidRPr="006533B7">
              <w:rPr>
                <w:rFonts w:ascii="Times New Roman" w:hAnsi="Times New Roman" w:cs="Times New Roman"/>
                <w:b/>
                <w:bCs/>
              </w:rPr>
              <w:t>Data</w:t>
            </w:r>
          </w:p>
        </w:tc>
        <w:tc>
          <w:tcPr>
            <w:tcW w:w="3006" w:type="dxa"/>
          </w:tcPr>
          <w:p w14:paraId="7A0229ED" w14:textId="77777777" w:rsidR="00FE758C" w:rsidRPr="006533B7" w:rsidRDefault="00FE758C" w:rsidP="00FE758C">
            <w:pPr>
              <w:pStyle w:val="ListParagraph"/>
              <w:ind w:left="0"/>
              <w:jc w:val="center"/>
              <w:rPr>
                <w:rFonts w:ascii="Times New Roman" w:hAnsi="Times New Roman" w:cs="Times New Roman"/>
                <w:b/>
                <w:bCs/>
              </w:rPr>
            </w:pPr>
            <w:r w:rsidRPr="006533B7">
              <w:rPr>
                <w:rFonts w:ascii="Times New Roman" w:hAnsi="Times New Roman" w:cs="Times New Roman"/>
                <w:b/>
                <w:bCs/>
              </w:rPr>
              <w:t>Percentage</w:t>
            </w:r>
          </w:p>
        </w:tc>
      </w:tr>
      <w:tr w:rsidR="00FE758C" w:rsidRPr="006533B7" w14:paraId="0F6D06C2" w14:textId="77777777" w:rsidTr="00590D21">
        <w:tc>
          <w:tcPr>
            <w:tcW w:w="3005" w:type="dxa"/>
          </w:tcPr>
          <w:p w14:paraId="27A11F3E" w14:textId="77777777" w:rsidR="00FE758C" w:rsidRPr="006533B7" w:rsidRDefault="00FE758C" w:rsidP="00FE758C">
            <w:pPr>
              <w:pStyle w:val="ListParagraph"/>
              <w:ind w:left="0"/>
              <w:jc w:val="center"/>
              <w:rPr>
                <w:rFonts w:ascii="Times New Roman" w:hAnsi="Times New Roman" w:cs="Times New Roman"/>
              </w:rPr>
            </w:pPr>
            <w:r w:rsidRPr="006533B7">
              <w:rPr>
                <w:rFonts w:ascii="Times New Roman" w:hAnsi="Times New Roman" w:cs="Times New Roman"/>
              </w:rPr>
              <w:t>Literal Translation</w:t>
            </w:r>
          </w:p>
        </w:tc>
        <w:tc>
          <w:tcPr>
            <w:tcW w:w="3005" w:type="dxa"/>
          </w:tcPr>
          <w:p w14:paraId="6B385501" w14:textId="77777777" w:rsidR="00FE758C" w:rsidRPr="006533B7" w:rsidRDefault="00FE758C" w:rsidP="00FE758C">
            <w:pPr>
              <w:pStyle w:val="ListParagraph"/>
              <w:ind w:left="0"/>
              <w:jc w:val="center"/>
              <w:rPr>
                <w:rFonts w:ascii="Times New Roman" w:hAnsi="Times New Roman" w:cs="Times New Roman"/>
              </w:rPr>
            </w:pPr>
            <w:r w:rsidRPr="006533B7">
              <w:rPr>
                <w:rFonts w:ascii="Times New Roman" w:hAnsi="Times New Roman" w:cs="Times New Roman"/>
              </w:rPr>
              <w:t>505</w:t>
            </w:r>
          </w:p>
        </w:tc>
        <w:tc>
          <w:tcPr>
            <w:tcW w:w="3006" w:type="dxa"/>
          </w:tcPr>
          <w:p w14:paraId="6B21EC24" w14:textId="77777777" w:rsidR="00FE758C" w:rsidRPr="006533B7" w:rsidRDefault="00FE758C" w:rsidP="00FE758C">
            <w:pPr>
              <w:pStyle w:val="ListParagraph"/>
              <w:ind w:left="0"/>
              <w:jc w:val="center"/>
              <w:rPr>
                <w:rFonts w:ascii="Times New Roman" w:hAnsi="Times New Roman" w:cs="Times New Roman"/>
              </w:rPr>
            </w:pPr>
            <w:r w:rsidRPr="006533B7">
              <w:rPr>
                <w:rFonts w:ascii="Times New Roman" w:hAnsi="Times New Roman" w:cs="Times New Roman"/>
              </w:rPr>
              <w:t>38.8%</w:t>
            </w:r>
          </w:p>
        </w:tc>
      </w:tr>
    </w:tbl>
    <w:p w14:paraId="64A906AF" w14:textId="77777777" w:rsidR="00FE758C" w:rsidRPr="006533B7" w:rsidRDefault="00FE758C" w:rsidP="00FE758C">
      <w:pPr>
        <w:pStyle w:val="ListParagraph"/>
        <w:spacing w:after="0" w:line="240" w:lineRule="auto"/>
        <w:ind w:left="900"/>
        <w:jc w:val="both"/>
        <w:rPr>
          <w:rFonts w:ascii="Times New Roman" w:hAnsi="Times New Roman" w:cs="Times New Roman"/>
          <w:b/>
          <w:bCs/>
        </w:rPr>
      </w:pPr>
    </w:p>
    <w:p w14:paraId="437248FB" w14:textId="3862FBA4" w:rsidR="00FE758C" w:rsidRPr="006533B7" w:rsidRDefault="00590D21" w:rsidP="00FE758C">
      <w:pPr>
        <w:pStyle w:val="ListParagraph"/>
        <w:spacing w:after="0" w:line="240" w:lineRule="auto"/>
        <w:ind w:left="450"/>
        <w:jc w:val="both"/>
        <w:rPr>
          <w:rFonts w:ascii="Times New Roman" w:hAnsi="Times New Roman" w:cs="Times New Roman"/>
        </w:rPr>
      </w:pPr>
      <w:r>
        <w:rPr>
          <w:rFonts w:ascii="Times New Roman" w:hAnsi="Times New Roman" w:cs="Times New Roman"/>
        </w:rPr>
        <w:t xml:space="preserve">Based on table </w:t>
      </w:r>
      <w:r w:rsidR="00FE758C" w:rsidRPr="006533B7">
        <w:rPr>
          <w:rFonts w:ascii="Times New Roman" w:hAnsi="Times New Roman" w:cs="Times New Roman"/>
        </w:rPr>
        <w:t xml:space="preserve">2 the writer found 505 with data that used literal translation are dominant translation technique in dialogues in the movie </w:t>
      </w:r>
      <w:r w:rsidR="00FE758C" w:rsidRPr="006533B7">
        <w:rPr>
          <w:rFonts w:ascii="Times New Roman" w:hAnsi="Times New Roman" w:cs="Times New Roman"/>
          <w:i/>
          <w:iCs/>
        </w:rPr>
        <w:t>Enola Holmes</w:t>
      </w:r>
      <w:r w:rsidR="00FE758C" w:rsidRPr="006533B7">
        <w:rPr>
          <w:rFonts w:ascii="Times New Roman" w:hAnsi="Times New Roman" w:cs="Times New Roman"/>
        </w:rPr>
        <w:t xml:space="preserve">. From table 4.1. The total data analysis translation technique in dialogues in the movie </w:t>
      </w:r>
      <w:r w:rsidR="00FE758C" w:rsidRPr="006533B7">
        <w:rPr>
          <w:rFonts w:ascii="Times New Roman" w:hAnsi="Times New Roman" w:cs="Times New Roman"/>
          <w:i/>
          <w:iCs/>
        </w:rPr>
        <w:t xml:space="preserve">Enola Holmes </w:t>
      </w:r>
      <w:r w:rsidR="00FE758C" w:rsidRPr="006533B7">
        <w:rPr>
          <w:rFonts w:ascii="Times New Roman" w:hAnsi="Times New Roman" w:cs="Times New Roman"/>
        </w:rPr>
        <w:t>is 1300. The writer converts data of literal translation into a percentage and the writer find out 38.8% for literal translation from the total percentage 100%, from the table 4.1 the highest is literal translation with the percentage 38.8%. %). The writer can conclude that translation techniques are dominant used by translator of this study is literal translation.</w:t>
      </w:r>
    </w:p>
    <w:p w14:paraId="4D1B8C81" w14:textId="77777777" w:rsidR="00590D21" w:rsidRDefault="00590D21" w:rsidP="00FE758C">
      <w:pPr>
        <w:spacing w:after="0" w:line="240" w:lineRule="auto"/>
        <w:jc w:val="both"/>
        <w:rPr>
          <w:rFonts w:ascii="Times New Roman" w:hAnsi="Times New Roman" w:cs="Times New Roman"/>
          <w:b/>
          <w:bCs/>
        </w:rPr>
      </w:pPr>
    </w:p>
    <w:p w14:paraId="06C40CD1" w14:textId="6277195A" w:rsidR="00FE758C" w:rsidRPr="006533B7" w:rsidRDefault="00FE758C" w:rsidP="00FE758C">
      <w:pPr>
        <w:spacing w:after="0" w:line="240" w:lineRule="auto"/>
        <w:jc w:val="both"/>
        <w:rPr>
          <w:rFonts w:ascii="Times New Roman" w:hAnsi="Times New Roman" w:cs="Times New Roman"/>
          <w:b/>
          <w:bCs/>
        </w:rPr>
      </w:pPr>
      <w:r w:rsidRPr="006533B7">
        <w:rPr>
          <w:rFonts w:ascii="Times New Roman" w:hAnsi="Times New Roman" w:cs="Times New Roman"/>
          <w:b/>
          <w:bCs/>
        </w:rPr>
        <w:t xml:space="preserve">Discussions </w:t>
      </w:r>
    </w:p>
    <w:p w14:paraId="44736125" w14:textId="77777777" w:rsidR="00FE758C" w:rsidRPr="006533B7" w:rsidRDefault="00FE758C" w:rsidP="00FE758C">
      <w:pPr>
        <w:pStyle w:val="ListParagraph"/>
        <w:spacing w:after="0" w:line="240" w:lineRule="auto"/>
        <w:ind w:left="0" w:firstLine="720"/>
        <w:jc w:val="both"/>
        <w:rPr>
          <w:rFonts w:ascii="Times New Roman" w:eastAsia="Times New Roman" w:hAnsi="Times New Roman" w:cs="Times New Roman"/>
          <w:color w:val="0E101A"/>
        </w:rPr>
      </w:pPr>
      <w:r w:rsidRPr="006533B7">
        <w:rPr>
          <w:rFonts w:ascii="Times New Roman" w:eastAsia="Times New Roman" w:hAnsi="Times New Roman" w:cs="Times New Roman"/>
          <w:color w:val="0E101A"/>
        </w:rPr>
        <w:t xml:space="preserve">In this discussions section, the writer also comparative some studies about translation techniques from some experts that had been done before. There are three studies that into writer reference. First, </w:t>
      </w:r>
      <w:proofErr w:type="spellStart"/>
      <w:r w:rsidRPr="006533B7">
        <w:rPr>
          <w:rFonts w:ascii="Times New Roman" w:eastAsia="Times New Roman" w:hAnsi="Times New Roman" w:cs="Times New Roman"/>
          <w:color w:val="0E101A"/>
        </w:rPr>
        <w:t>Rahmawati</w:t>
      </w:r>
      <w:proofErr w:type="spellEnd"/>
      <w:r w:rsidRPr="006533B7">
        <w:rPr>
          <w:rFonts w:ascii="Times New Roman" w:eastAsia="Times New Roman" w:hAnsi="Times New Roman" w:cs="Times New Roman"/>
          <w:color w:val="0E101A"/>
        </w:rPr>
        <w:t xml:space="preserve">, </w:t>
      </w:r>
      <w:proofErr w:type="spellStart"/>
      <w:r w:rsidRPr="006533B7">
        <w:rPr>
          <w:rFonts w:ascii="Times New Roman" w:eastAsia="Times New Roman" w:hAnsi="Times New Roman" w:cs="Times New Roman"/>
          <w:color w:val="0E101A"/>
        </w:rPr>
        <w:t>Auliya</w:t>
      </w:r>
      <w:proofErr w:type="spellEnd"/>
      <w:r w:rsidRPr="006533B7">
        <w:rPr>
          <w:rFonts w:ascii="Times New Roman" w:eastAsia="Times New Roman" w:hAnsi="Times New Roman" w:cs="Times New Roman"/>
          <w:color w:val="0E101A"/>
        </w:rPr>
        <w:t>. (2016) in her study entitled “Analysis of Translation Techniques in Roth’s </w:t>
      </w:r>
      <w:r w:rsidRPr="006533B7">
        <w:rPr>
          <w:rFonts w:ascii="Times New Roman" w:eastAsia="Times New Roman" w:hAnsi="Times New Roman" w:cs="Times New Roman"/>
          <w:i/>
          <w:iCs/>
          <w:color w:val="0E101A"/>
        </w:rPr>
        <w:t>Divergent</w:t>
      </w:r>
      <w:r w:rsidRPr="006533B7">
        <w:rPr>
          <w:rFonts w:ascii="Times New Roman" w:eastAsia="Times New Roman" w:hAnsi="Times New Roman" w:cs="Times New Roman"/>
          <w:color w:val="0E101A"/>
        </w:rPr>
        <w:t xml:space="preserve">”. Second, Maha, W. A. (2018) </w:t>
      </w:r>
      <w:proofErr w:type="gramStart"/>
      <w:r w:rsidRPr="006533B7">
        <w:rPr>
          <w:rFonts w:ascii="Times New Roman" w:eastAsia="Times New Roman" w:hAnsi="Times New Roman" w:cs="Times New Roman"/>
          <w:color w:val="0E101A"/>
        </w:rPr>
        <w:t>In</w:t>
      </w:r>
      <w:proofErr w:type="gramEnd"/>
      <w:r w:rsidRPr="006533B7">
        <w:rPr>
          <w:rFonts w:ascii="Times New Roman" w:eastAsia="Times New Roman" w:hAnsi="Times New Roman" w:cs="Times New Roman"/>
          <w:color w:val="0E101A"/>
        </w:rPr>
        <w:t xml:space="preserve"> his study entitled “Translation in the Movie </w:t>
      </w:r>
      <w:r w:rsidRPr="006533B7">
        <w:rPr>
          <w:rFonts w:ascii="Times New Roman" w:eastAsia="Times New Roman" w:hAnsi="Times New Roman" w:cs="Times New Roman"/>
          <w:color w:val="0E101A"/>
        </w:rPr>
        <w:lastRenderedPageBreak/>
        <w:t>Script </w:t>
      </w:r>
      <w:r w:rsidRPr="006533B7">
        <w:rPr>
          <w:rFonts w:ascii="Times New Roman" w:eastAsia="Times New Roman" w:hAnsi="Times New Roman" w:cs="Times New Roman"/>
          <w:i/>
          <w:iCs/>
          <w:color w:val="0E101A"/>
        </w:rPr>
        <w:t>The Boss Baby</w:t>
      </w:r>
      <w:r w:rsidRPr="006533B7">
        <w:rPr>
          <w:rFonts w:ascii="Times New Roman" w:eastAsia="Times New Roman" w:hAnsi="Times New Roman" w:cs="Times New Roman"/>
          <w:color w:val="0E101A"/>
        </w:rPr>
        <w:t xml:space="preserve">”. And third, </w:t>
      </w:r>
      <w:proofErr w:type="spellStart"/>
      <w:r w:rsidRPr="006533B7">
        <w:rPr>
          <w:rFonts w:ascii="Times New Roman" w:eastAsia="Times New Roman" w:hAnsi="Times New Roman" w:cs="Times New Roman"/>
          <w:color w:val="0E101A"/>
        </w:rPr>
        <w:t>Putranto</w:t>
      </w:r>
      <w:proofErr w:type="spellEnd"/>
      <w:r w:rsidRPr="006533B7">
        <w:rPr>
          <w:rFonts w:ascii="Times New Roman" w:eastAsia="Times New Roman" w:hAnsi="Times New Roman" w:cs="Times New Roman"/>
          <w:color w:val="0E101A"/>
        </w:rPr>
        <w:t>, E. H. (2014). His study entitled “Translation Techniques Found in Subtitle Text of ‘Monster University’ Movie”. </w:t>
      </w:r>
    </w:p>
    <w:p w14:paraId="1962AD99" w14:textId="3BBB869F" w:rsidR="00FE758C" w:rsidRPr="006533B7" w:rsidRDefault="00FE758C" w:rsidP="009E05E7">
      <w:pPr>
        <w:pStyle w:val="ListParagraph"/>
        <w:spacing w:after="0" w:line="240" w:lineRule="auto"/>
        <w:ind w:left="0" w:firstLine="720"/>
        <w:jc w:val="both"/>
        <w:rPr>
          <w:rFonts w:ascii="Times New Roman" w:eastAsia="Times New Roman" w:hAnsi="Times New Roman" w:cs="Times New Roman"/>
          <w:color w:val="0E101A"/>
        </w:rPr>
      </w:pPr>
      <w:r w:rsidRPr="006533B7">
        <w:rPr>
          <w:rFonts w:ascii="Times New Roman" w:eastAsia="Times New Roman" w:hAnsi="Times New Roman" w:cs="Times New Roman"/>
          <w:color w:val="0E101A"/>
        </w:rPr>
        <w:t xml:space="preserve">The writer utilizes based on the theory of translation technique </w:t>
      </w:r>
      <w:r w:rsidR="009E05E7">
        <w:rPr>
          <w:rFonts w:ascii="Times New Roman" w:hAnsi="Times New Roman" w:cs="Times New Roman"/>
        </w:rPr>
        <w:fldChar w:fldCharType="begin" w:fldLock="1"/>
      </w:r>
      <w:r w:rsidR="00454D63">
        <w:rPr>
          <w:rFonts w:ascii="Times New Roman" w:hAnsi="Times New Roman" w:cs="Times New Roman"/>
        </w:rPr>
        <w:instrText>ADDIN CSL_CITATION {"citationItems":[{"id":"ITEM-1","itemData":{"DOI":"10.7202/008033ar","ISSN":"00260452","abstract":"The aim of this article is to clarify the notion of translation technique, understood as an instrument of textual analysis that, in combination with other instruments, allows us to study how translation equivalence works in relation to the original text. First, existing definitions and classifications of translation techniques are reviewed and terminological, conceptual and classification confusions are pointed out. Secondly, translation techniques are redefined, distinguishing them from translation method and translation strategies. The definition is dynamic and functional. Finally, we present a classification of translation techniques that has been tested in a study of the translation of cultural elements in Arabic translations of A Hundred Years of Solitude by Garcia Marquez.","author":[{"dropping-particle":"","family":"Molina","given":"Lucía","non-dropping-particle":"","parse-names":false,"suffix":""},{"dropping-particle":"","family":"Albir","given":"Amparo Hurtado","non-dropping-particle":"","parse-names":false,"suffix":""}],"container-title":"Meta","id":"ITEM-1","issue":"4","issued":{"date-parts":[["2002"]]},"page":"498-512","title":"Translation Techniques Revisited: A Dynamic and Functionalist Approach","type":"article-journal","volume":"47"},"uris":["http://www.mendeley.com/documents/?uuid=501d5ec6-2e64-47cd-8c6c-1c2c1aa95bc5"]}],"mendeley":{"formattedCitation":"(Molina &amp; Albir, 2002)","manualFormatting":"Molina &amp; Albir, (2002:510-511)","plainTextFormattedCitation":"(Molina &amp; Albir, 2002)","previouslyFormattedCitation":"(Molina &amp; Albir, 2002)"},"properties":{"noteIndex":0},"schema":"https://github.com/citation-style-language/schema/raw/master/csl-citation.json"}</w:instrText>
      </w:r>
      <w:r w:rsidR="009E05E7">
        <w:rPr>
          <w:rFonts w:ascii="Times New Roman" w:hAnsi="Times New Roman" w:cs="Times New Roman"/>
        </w:rPr>
        <w:fldChar w:fldCharType="separate"/>
      </w:r>
      <w:r w:rsidR="009E05E7" w:rsidRPr="009E05E7">
        <w:rPr>
          <w:rFonts w:ascii="Times New Roman" w:hAnsi="Times New Roman" w:cs="Times New Roman"/>
          <w:noProof/>
        </w:rPr>
        <w:t xml:space="preserve">Molina &amp; Albir, </w:t>
      </w:r>
      <w:r w:rsidR="009E05E7">
        <w:rPr>
          <w:rFonts w:ascii="Times New Roman" w:hAnsi="Times New Roman" w:cs="Times New Roman"/>
          <w:noProof/>
          <w:lang w:val="id-ID"/>
        </w:rPr>
        <w:t>(</w:t>
      </w:r>
      <w:r w:rsidR="009E05E7" w:rsidRPr="009E05E7">
        <w:rPr>
          <w:rFonts w:ascii="Times New Roman" w:hAnsi="Times New Roman" w:cs="Times New Roman"/>
          <w:noProof/>
        </w:rPr>
        <w:t>2002</w:t>
      </w:r>
      <w:r w:rsidR="009E05E7">
        <w:rPr>
          <w:rFonts w:ascii="Times New Roman" w:hAnsi="Times New Roman" w:cs="Times New Roman"/>
          <w:noProof/>
          <w:lang w:val="id-ID"/>
        </w:rPr>
        <w:t>:510-511</w:t>
      </w:r>
      <w:r w:rsidR="009E05E7" w:rsidRPr="009E05E7">
        <w:rPr>
          <w:rFonts w:ascii="Times New Roman" w:hAnsi="Times New Roman" w:cs="Times New Roman"/>
          <w:noProof/>
        </w:rPr>
        <w:t>)</w:t>
      </w:r>
      <w:r w:rsidR="009E05E7">
        <w:rPr>
          <w:rFonts w:ascii="Times New Roman" w:hAnsi="Times New Roman" w:cs="Times New Roman"/>
        </w:rPr>
        <w:fldChar w:fldCharType="end"/>
      </w:r>
      <w:r w:rsidRPr="006533B7">
        <w:rPr>
          <w:rFonts w:ascii="Times New Roman" w:eastAsia="Times New Roman" w:hAnsi="Times New Roman" w:cs="Times New Roman"/>
          <w:color w:val="0E101A"/>
        </w:rPr>
        <w:t>. The classification 18 types of translation technique such as Adaptation, Amplification, Borrowing, Calque, Compensation, Description, Discursive Creation, Establish Equivalence, Generalization, Linguistic Amplification, Linguistic Compression, Literal Translation, Modulation, Particularization, Reduction, Substitution, Transposition, and Variation.</w:t>
      </w:r>
    </w:p>
    <w:p w14:paraId="79AA824C" w14:textId="77777777" w:rsidR="00FE758C" w:rsidRPr="006533B7" w:rsidRDefault="00FE758C" w:rsidP="00FE758C">
      <w:pPr>
        <w:spacing w:after="0" w:line="240" w:lineRule="auto"/>
        <w:ind w:firstLine="720"/>
        <w:jc w:val="both"/>
        <w:rPr>
          <w:rFonts w:ascii="Times New Roman" w:eastAsia="Times New Roman" w:hAnsi="Times New Roman" w:cs="Times New Roman"/>
          <w:color w:val="0E101A"/>
        </w:rPr>
      </w:pPr>
      <w:r w:rsidRPr="006533B7">
        <w:rPr>
          <w:rFonts w:ascii="Times New Roman" w:eastAsia="Times New Roman" w:hAnsi="Times New Roman" w:cs="Times New Roman"/>
          <w:color w:val="0E101A"/>
        </w:rPr>
        <w:t>Based on the study findings, the writer found fourteen translation techniques used by the translator in the dialogues Enola Holmes Movie. The writer takes a sample of 1300 data from appendices and explains it below.</w:t>
      </w:r>
    </w:p>
    <w:p w14:paraId="1D5594E6" w14:textId="77777777" w:rsidR="00FE758C" w:rsidRPr="006533B7" w:rsidRDefault="00FE758C" w:rsidP="00FE758C">
      <w:pPr>
        <w:pStyle w:val="ListParagraph"/>
        <w:numPr>
          <w:ilvl w:val="0"/>
          <w:numId w:val="3"/>
        </w:numPr>
        <w:spacing w:after="0" w:line="240" w:lineRule="auto"/>
        <w:ind w:left="810"/>
        <w:jc w:val="both"/>
        <w:rPr>
          <w:rFonts w:ascii="Times New Roman" w:hAnsi="Times New Roman" w:cs="Times New Roman"/>
        </w:rPr>
      </w:pPr>
      <w:r w:rsidRPr="006533B7">
        <w:rPr>
          <w:rFonts w:ascii="Times New Roman" w:hAnsi="Times New Roman" w:cs="Times New Roman"/>
        </w:rPr>
        <w:t xml:space="preserve">Adaptation </w:t>
      </w:r>
    </w:p>
    <w:tbl>
      <w:tblPr>
        <w:tblStyle w:val="TableGrid"/>
        <w:tblW w:w="75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283"/>
        <w:gridCol w:w="446"/>
        <w:gridCol w:w="4789"/>
      </w:tblGrid>
      <w:tr w:rsidR="00123D4B" w:rsidRPr="006533B7" w14:paraId="266BBF96" w14:textId="77777777" w:rsidTr="00123D4B">
        <w:tc>
          <w:tcPr>
            <w:tcW w:w="2024" w:type="dxa"/>
          </w:tcPr>
          <w:p w14:paraId="773DF59F" w14:textId="77777777" w:rsidR="00123D4B" w:rsidRPr="006533B7" w:rsidRDefault="00123D4B" w:rsidP="00FE758C">
            <w:pPr>
              <w:pStyle w:val="ListParagraph"/>
              <w:ind w:left="0"/>
              <w:rPr>
                <w:rFonts w:ascii="Times New Roman" w:hAnsi="Times New Roman" w:cs="Times New Roman"/>
              </w:rPr>
            </w:pPr>
            <w:r w:rsidRPr="006533B7">
              <w:rPr>
                <w:rFonts w:ascii="Times New Roman" w:hAnsi="Times New Roman" w:cs="Times New Roman"/>
              </w:rPr>
              <w:t>Source language</w:t>
            </w:r>
          </w:p>
        </w:tc>
        <w:tc>
          <w:tcPr>
            <w:tcW w:w="283" w:type="dxa"/>
          </w:tcPr>
          <w:p w14:paraId="1F04CC33" w14:textId="77777777" w:rsidR="00123D4B" w:rsidRPr="006533B7" w:rsidRDefault="00123D4B" w:rsidP="00FE758C">
            <w:pPr>
              <w:pStyle w:val="ListParagraph"/>
              <w:ind w:left="0"/>
              <w:rPr>
                <w:rFonts w:ascii="Times New Roman" w:hAnsi="Times New Roman" w:cs="Times New Roman"/>
              </w:rPr>
            </w:pPr>
            <w:r w:rsidRPr="006533B7">
              <w:rPr>
                <w:rFonts w:ascii="Times New Roman" w:hAnsi="Times New Roman" w:cs="Times New Roman"/>
              </w:rPr>
              <w:t>:</w:t>
            </w:r>
          </w:p>
        </w:tc>
        <w:tc>
          <w:tcPr>
            <w:tcW w:w="446" w:type="dxa"/>
          </w:tcPr>
          <w:p w14:paraId="12FA7858" w14:textId="77777777" w:rsidR="00123D4B" w:rsidRPr="006533B7" w:rsidRDefault="00123D4B" w:rsidP="00FE758C">
            <w:pPr>
              <w:pStyle w:val="ListParagraph"/>
              <w:ind w:left="3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789" w:type="dxa"/>
          </w:tcPr>
          <w:p w14:paraId="2DE7887C" w14:textId="77777777" w:rsidR="00123D4B" w:rsidRPr="006533B7" w:rsidRDefault="00123D4B" w:rsidP="00FE758C">
            <w:pPr>
              <w:pStyle w:val="ListParagraph"/>
              <w:ind w:left="12"/>
              <w:rPr>
                <w:rFonts w:ascii="Times New Roman" w:hAnsi="Times New Roman" w:cs="Times New Roman"/>
              </w:rPr>
            </w:pPr>
            <w:r w:rsidRPr="006533B7">
              <w:rPr>
                <w:rFonts w:ascii="Times New Roman" w:eastAsia="Times New Roman" w:hAnsi="Times New Roman" w:cs="Times New Roman"/>
                <w:i/>
                <w:iCs/>
                <w:color w:val="000000"/>
              </w:rPr>
              <w:t>Well</w:t>
            </w:r>
            <w:r w:rsidRPr="006533B7">
              <w:rPr>
                <w:rFonts w:ascii="Times New Roman" w:eastAsia="Times New Roman" w:hAnsi="Times New Roman" w:cs="Times New Roman"/>
                <w:color w:val="000000"/>
              </w:rPr>
              <w:t>, on your head be it (data 1241)</w:t>
            </w:r>
          </w:p>
        </w:tc>
      </w:tr>
      <w:tr w:rsidR="00123D4B" w:rsidRPr="006533B7" w14:paraId="0CAD0461" w14:textId="77777777" w:rsidTr="00123D4B">
        <w:tc>
          <w:tcPr>
            <w:tcW w:w="2024" w:type="dxa"/>
          </w:tcPr>
          <w:p w14:paraId="0EA19C5C" w14:textId="77777777" w:rsidR="00123D4B" w:rsidRPr="006533B7" w:rsidRDefault="00123D4B" w:rsidP="00FE758C">
            <w:pPr>
              <w:pStyle w:val="ListParagraph"/>
              <w:ind w:left="0"/>
              <w:rPr>
                <w:rFonts w:ascii="Times New Roman" w:hAnsi="Times New Roman" w:cs="Times New Roman"/>
              </w:rPr>
            </w:pPr>
          </w:p>
        </w:tc>
        <w:tc>
          <w:tcPr>
            <w:tcW w:w="283" w:type="dxa"/>
          </w:tcPr>
          <w:p w14:paraId="68F8381B" w14:textId="77777777" w:rsidR="00123D4B" w:rsidRPr="006533B7" w:rsidRDefault="00123D4B" w:rsidP="00FE758C">
            <w:pPr>
              <w:pStyle w:val="ListParagraph"/>
              <w:ind w:left="0"/>
              <w:rPr>
                <w:rFonts w:ascii="Times New Roman" w:hAnsi="Times New Roman" w:cs="Times New Roman"/>
              </w:rPr>
            </w:pPr>
          </w:p>
        </w:tc>
        <w:tc>
          <w:tcPr>
            <w:tcW w:w="446" w:type="dxa"/>
          </w:tcPr>
          <w:p w14:paraId="6A4E6F43" w14:textId="77777777" w:rsidR="00123D4B" w:rsidRPr="006533B7" w:rsidRDefault="00123D4B" w:rsidP="00FE758C">
            <w:pPr>
              <w:pStyle w:val="ListParagraph"/>
              <w:ind w:left="3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789" w:type="dxa"/>
          </w:tcPr>
          <w:p w14:paraId="5E0F5141" w14:textId="77777777" w:rsidR="00123D4B" w:rsidRPr="006533B7" w:rsidRDefault="00123D4B"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i/>
                <w:iCs/>
                <w:color w:val="000000"/>
              </w:rPr>
              <w:t>Out of sodding way</w:t>
            </w:r>
            <w:r w:rsidRPr="006533B7">
              <w:rPr>
                <w:rFonts w:ascii="Times New Roman" w:eastAsia="Times New Roman" w:hAnsi="Times New Roman" w:cs="Times New Roman"/>
                <w:color w:val="000000"/>
              </w:rPr>
              <w:t>, boy! (data 414)</w:t>
            </w:r>
          </w:p>
        </w:tc>
      </w:tr>
      <w:tr w:rsidR="00123D4B" w:rsidRPr="006533B7" w14:paraId="4185F76B" w14:textId="77777777" w:rsidTr="00123D4B">
        <w:tc>
          <w:tcPr>
            <w:tcW w:w="2024" w:type="dxa"/>
          </w:tcPr>
          <w:p w14:paraId="648DC7F1" w14:textId="77777777" w:rsidR="00123D4B" w:rsidRPr="006533B7" w:rsidRDefault="00123D4B" w:rsidP="00FE758C">
            <w:pPr>
              <w:pStyle w:val="ListParagraph"/>
              <w:ind w:left="0"/>
              <w:rPr>
                <w:rFonts w:ascii="Times New Roman" w:hAnsi="Times New Roman" w:cs="Times New Roman"/>
              </w:rPr>
            </w:pPr>
            <w:r w:rsidRPr="006533B7">
              <w:rPr>
                <w:rFonts w:ascii="Times New Roman" w:hAnsi="Times New Roman" w:cs="Times New Roman"/>
              </w:rPr>
              <w:t>Target language</w:t>
            </w:r>
          </w:p>
        </w:tc>
        <w:tc>
          <w:tcPr>
            <w:tcW w:w="283" w:type="dxa"/>
          </w:tcPr>
          <w:p w14:paraId="2E3C4610" w14:textId="77777777" w:rsidR="00123D4B" w:rsidRPr="006533B7" w:rsidRDefault="00123D4B" w:rsidP="00FE758C">
            <w:pPr>
              <w:pStyle w:val="ListParagraph"/>
              <w:ind w:left="0"/>
              <w:rPr>
                <w:rFonts w:ascii="Times New Roman" w:hAnsi="Times New Roman" w:cs="Times New Roman"/>
              </w:rPr>
            </w:pPr>
            <w:r w:rsidRPr="006533B7">
              <w:rPr>
                <w:rFonts w:ascii="Times New Roman" w:hAnsi="Times New Roman" w:cs="Times New Roman"/>
              </w:rPr>
              <w:t>:</w:t>
            </w:r>
          </w:p>
        </w:tc>
        <w:tc>
          <w:tcPr>
            <w:tcW w:w="446" w:type="dxa"/>
          </w:tcPr>
          <w:p w14:paraId="383EC608" w14:textId="77777777" w:rsidR="00123D4B" w:rsidRPr="006533B7" w:rsidRDefault="00123D4B" w:rsidP="00FE758C">
            <w:pPr>
              <w:pStyle w:val="ListParagraph"/>
              <w:ind w:left="3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789" w:type="dxa"/>
          </w:tcPr>
          <w:p w14:paraId="5B40017D" w14:textId="77777777" w:rsidR="00123D4B" w:rsidRPr="006533B7" w:rsidRDefault="00123D4B"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i/>
                <w:iCs/>
                <w:color w:val="000000"/>
              </w:rPr>
              <w:t>Namun</w:t>
            </w:r>
            <w:r w:rsidRPr="006533B7">
              <w:rPr>
                <w:rFonts w:ascii="Times New Roman" w:eastAsia="Times New Roman" w:hAnsi="Times New Roman" w:cs="Times New Roman"/>
                <w:color w:val="000000"/>
              </w:rPr>
              <w:t>, tanggung sendiri akibatnya (data 1241)</w:t>
            </w:r>
          </w:p>
        </w:tc>
      </w:tr>
      <w:tr w:rsidR="00123D4B" w:rsidRPr="006533B7" w14:paraId="6E937B27" w14:textId="77777777" w:rsidTr="00123D4B">
        <w:tc>
          <w:tcPr>
            <w:tcW w:w="2024" w:type="dxa"/>
          </w:tcPr>
          <w:p w14:paraId="4B71A9FF" w14:textId="77777777" w:rsidR="00123D4B" w:rsidRPr="006533B7" w:rsidRDefault="00123D4B" w:rsidP="00FE758C">
            <w:pPr>
              <w:pStyle w:val="ListParagraph"/>
              <w:ind w:left="0"/>
              <w:rPr>
                <w:rFonts w:ascii="Times New Roman" w:hAnsi="Times New Roman" w:cs="Times New Roman"/>
              </w:rPr>
            </w:pPr>
          </w:p>
        </w:tc>
        <w:tc>
          <w:tcPr>
            <w:tcW w:w="283" w:type="dxa"/>
          </w:tcPr>
          <w:p w14:paraId="62938B94" w14:textId="77777777" w:rsidR="00123D4B" w:rsidRPr="006533B7" w:rsidRDefault="00123D4B" w:rsidP="00FE758C">
            <w:pPr>
              <w:pStyle w:val="ListParagraph"/>
              <w:ind w:left="0"/>
              <w:rPr>
                <w:rFonts w:ascii="Times New Roman" w:hAnsi="Times New Roman" w:cs="Times New Roman"/>
              </w:rPr>
            </w:pPr>
          </w:p>
        </w:tc>
        <w:tc>
          <w:tcPr>
            <w:tcW w:w="446" w:type="dxa"/>
          </w:tcPr>
          <w:p w14:paraId="3480E169" w14:textId="77777777" w:rsidR="00123D4B" w:rsidRPr="006533B7" w:rsidRDefault="00123D4B" w:rsidP="00FE758C">
            <w:pPr>
              <w:pStyle w:val="ListParagraph"/>
              <w:ind w:left="3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789" w:type="dxa"/>
            <w:vAlign w:val="center"/>
          </w:tcPr>
          <w:p w14:paraId="4F5442CC" w14:textId="77777777" w:rsidR="00123D4B" w:rsidRPr="006533B7" w:rsidRDefault="00123D4B"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i/>
                <w:iCs/>
                <w:color w:val="000000"/>
              </w:rPr>
              <w:t>Minggir</w:t>
            </w:r>
            <w:r w:rsidRPr="006533B7">
              <w:rPr>
                <w:rFonts w:ascii="Times New Roman" w:eastAsia="Times New Roman" w:hAnsi="Times New Roman" w:cs="Times New Roman"/>
                <w:color w:val="000000"/>
              </w:rPr>
              <w:t>, nak! (data 414)</w:t>
            </w:r>
          </w:p>
        </w:tc>
      </w:tr>
    </w:tbl>
    <w:p w14:paraId="2AE8685A" w14:textId="77777777" w:rsidR="00FE758C" w:rsidRPr="006533B7" w:rsidRDefault="00FE758C" w:rsidP="00FE758C">
      <w:pPr>
        <w:pStyle w:val="NormalWeb"/>
        <w:spacing w:before="0" w:beforeAutospacing="0" w:after="0" w:afterAutospacing="0"/>
        <w:ind w:left="810" w:firstLine="360"/>
        <w:jc w:val="both"/>
        <w:rPr>
          <w:color w:val="0E101A"/>
          <w:sz w:val="22"/>
          <w:szCs w:val="22"/>
        </w:rPr>
      </w:pPr>
      <w:r w:rsidRPr="006533B7">
        <w:rPr>
          <w:color w:val="0E101A"/>
          <w:sz w:val="22"/>
          <w:szCs w:val="22"/>
        </w:rPr>
        <w:t>The meaning of adaptation is translation technique adjust the cultural elements contained in the source language to target language culture. This is possible because the cultural elements of the source language are not found in the target language. The word ‘</w:t>
      </w:r>
      <w:r w:rsidRPr="006533B7">
        <w:rPr>
          <w:rStyle w:val="Emphasis"/>
          <w:color w:val="0E101A"/>
          <w:sz w:val="22"/>
          <w:szCs w:val="22"/>
        </w:rPr>
        <w:t>well</w:t>
      </w:r>
      <w:r w:rsidRPr="006533B7">
        <w:rPr>
          <w:color w:val="0E101A"/>
          <w:sz w:val="22"/>
          <w:szCs w:val="22"/>
        </w:rPr>
        <w:t>’ changes into ‘</w:t>
      </w:r>
      <w:r w:rsidRPr="006533B7">
        <w:rPr>
          <w:rStyle w:val="Emphasis"/>
          <w:color w:val="0E101A"/>
          <w:sz w:val="22"/>
          <w:szCs w:val="22"/>
        </w:rPr>
        <w:t>name</w:t>
      </w:r>
      <w:r w:rsidRPr="006533B7">
        <w:rPr>
          <w:color w:val="0E101A"/>
          <w:sz w:val="22"/>
          <w:szCs w:val="22"/>
        </w:rPr>
        <w:t> </w:t>
      </w:r>
      <w:proofErr w:type="gramStart"/>
      <w:r w:rsidRPr="006533B7">
        <w:rPr>
          <w:color w:val="0E101A"/>
          <w:sz w:val="22"/>
          <w:szCs w:val="22"/>
        </w:rPr>
        <w:t>‘ based</w:t>
      </w:r>
      <w:proofErr w:type="gramEnd"/>
      <w:r w:rsidRPr="006533B7">
        <w:rPr>
          <w:color w:val="0E101A"/>
          <w:sz w:val="22"/>
          <w:szCs w:val="22"/>
        </w:rPr>
        <w:t xml:space="preserve"> on the cultural elements of the target language. The translator used adaptation to make the readers understanding the meaning. Then, the sentences ‘</w:t>
      </w:r>
      <w:r w:rsidRPr="006533B7">
        <w:rPr>
          <w:rStyle w:val="Emphasis"/>
          <w:color w:val="0E101A"/>
          <w:sz w:val="22"/>
          <w:szCs w:val="22"/>
        </w:rPr>
        <w:t>Out of the sodding way</w:t>
      </w:r>
      <w:r w:rsidRPr="006533B7">
        <w:rPr>
          <w:color w:val="0E101A"/>
          <w:sz w:val="22"/>
          <w:szCs w:val="22"/>
        </w:rPr>
        <w:t>, boy!’ change into ‘</w:t>
      </w:r>
      <w:r w:rsidRPr="006533B7">
        <w:rPr>
          <w:rStyle w:val="Emphasis"/>
          <w:color w:val="0E101A"/>
          <w:sz w:val="22"/>
          <w:szCs w:val="22"/>
        </w:rPr>
        <w:t>Minggir</w:t>
      </w:r>
      <w:r w:rsidRPr="006533B7">
        <w:rPr>
          <w:color w:val="0E101A"/>
          <w:sz w:val="22"/>
          <w:szCs w:val="22"/>
        </w:rPr>
        <w:t xml:space="preserve">, nak!’ in the target language because of cultural elements, the sentences sound of exclamation. </w:t>
      </w:r>
    </w:p>
    <w:p w14:paraId="30F80ECD" w14:textId="77777777" w:rsidR="00FE758C" w:rsidRPr="006533B7" w:rsidRDefault="00FE758C" w:rsidP="00B242E3">
      <w:pPr>
        <w:pStyle w:val="NormalWeb"/>
        <w:numPr>
          <w:ilvl w:val="0"/>
          <w:numId w:val="3"/>
        </w:numPr>
        <w:spacing w:before="0" w:beforeAutospacing="0" w:after="0" w:afterAutospacing="0"/>
        <w:ind w:left="810"/>
        <w:jc w:val="both"/>
        <w:rPr>
          <w:b/>
          <w:bCs/>
          <w:color w:val="0E101A"/>
          <w:sz w:val="22"/>
          <w:szCs w:val="22"/>
        </w:rPr>
      </w:pPr>
      <w:r w:rsidRPr="006533B7">
        <w:rPr>
          <w:sz w:val="22"/>
          <w:szCs w:val="22"/>
        </w:rPr>
        <w:t>Amplification</w:t>
      </w:r>
    </w:p>
    <w:p w14:paraId="375C9A9A" w14:textId="77777777" w:rsidR="00FE758C" w:rsidRPr="006533B7" w:rsidRDefault="00FE758C" w:rsidP="00FE758C">
      <w:pPr>
        <w:pStyle w:val="NormalWeb"/>
        <w:spacing w:before="0" w:beforeAutospacing="0" w:after="0" w:afterAutospacing="0"/>
        <w:ind w:left="810"/>
        <w:jc w:val="both"/>
        <w:rPr>
          <w:sz w:val="22"/>
          <w:szCs w:val="22"/>
        </w:rPr>
      </w:pPr>
      <w:r w:rsidRPr="006533B7">
        <w:rPr>
          <w:sz w:val="22"/>
          <w:szCs w:val="22"/>
        </w:rPr>
        <w:t>This technique is used to present details are definitely not found in the source text (ST) like information, explicative paraphrasing.</w:t>
      </w:r>
    </w:p>
    <w:tbl>
      <w:tblPr>
        <w:tblStyle w:val="TableGrid"/>
        <w:tblW w:w="7542"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283"/>
        <w:gridCol w:w="416"/>
        <w:gridCol w:w="4813"/>
      </w:tblGrid>
      <w:tr w:rsidR="00FE758C" w:rsidRPr="006533B7" w14:paraId="7B91871E" w14:textId="77777777" w:rsidTr="001F69A8">
        <w:tc>
          <w:tcPr>
            <w:tcW w:w="2030" w:type="dxa"/>
          </w:tcPr>
          <w:p w14:paraId="76A3CE66"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Source language</w:t>
            </w:r>
          </w:p>
        </w:tc>
        <w:tc>
          <w:tcPr>
            <w:tcW w:w="283" w:type="dxa"/>
          </w:tcPr>
          <w:p w14:paraId="053211B3"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6CDDB034"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813" w:type="dxa"/>
          </w:tcPr>
          <w:p w14:paraId="0FBDB33B" w14:textId="77777777" w:rsidR="00FE758C" w:rsidRPr="006533B7" w:rsidRDefault="00FE758C" w:rsidP="00FE758C">
            <w:pPr>
              <w:pStyle w:val="ListParagraph"/>
              <w:ind w:left="0"/>
              <w:rPr>
                <w:rFonts w:ascii="Times New Roman" w:hAnsi="Times New Roman" w:cs="Times New Roman"/>
              </w:rPr>
            </w:pPr>
            <w:r w:rsidRPr="006533B7">
              <w:rPr>
                <w:rFonts w:ascii="Times New Roman" w:eastAsia="Times New Roman" w:hAnsi="Times New Roman" w:cs="Times New Roman"/>
                <w:color w:val="000000"/>
              </w:rPr>
              <w:t xml:space="preserve">Sherlock </w:t>
            </w:r>
            <w:r w:rsidRPr="006533B7">
              <w:rPr>
                <w:rFonts w:ascii="Times New Roman" w:eastAsia="Times New Roman" w:hAnsi="Times New Roman" w:cs="Times New Roman"/>
                <w:i/>
                <w:iCs/>
                <w:color w:val="000000"/>
              </w:rPr>
              <w:t>said</w:t>
            </w:r>
            <w:r w:rsidRPr="006533B7">
              <w:rPr>
                <w:rFonts w:ascii="Times New Roman" w:eastAsia="Times New Roman" w:hAnsi="Times New Roman" w:cs="Times New Roman"/>
                <w:color w:val="000000"/>
              </w:rPr>
              <w:t xml:space="preserve"> (data 1274)</w:t>
            </w:r>
          </w:p>
        </w:tc>
      </w:tr>
      <w:tr w:rsidR="00FE758C" w:rsidRPr="006533B7" w14:paraId="4CB82397" w14:textId="77777777" w:rsidTr="001F69A8">
        <w:tc>
          <w:tcPr>
            <w:tcW w:w="2030" w:type="dxa"/>
          </w:tcPr>
          <w:p w14:paraId="18F97BF1" w14:textId="77777777" w:rsidR="00FE758C" w:rsidRPr="006533B7" w:rsidRDefault="00FE758C" w:rsidP="00FE758C">
            <w:pPr>
              <w:pStyle w:val="ListParagraph"/>
              <w:ind w:left="0"/>
              <w:rPr>
                <w:rFonts w:ascii="Times New Roman" w:hAnsi="Times New Roman" w:cs="Times New Roman"/>
              </w:rPr>
            </w:pPr>
          </w:p>
        </w:tc>
        <w:tc>
          <w:tcPr>
            <w:tcW w:w="283" w:type="dxa"/>
          </w:tcPr>
          <w:p w14:paraId="361491B6" w14:textId="77777777" w:rsidR="00FE758C" w:rsidRPr="006533B7" w:rsidRDefault="00FE758C" w:rsidP="00FE758C">
            <w:pPr>
              <w:pStyle w:val="ListParagraph"/>
              <w:ind w:left="0"/>
              <w:rPr>
                <w:rFonts w:ascii="Times New Roman" w:hAnsi="Times New Roman" w:cs="Times New Roman"/>
              </w:rPr>
            </w:pPr>
          </w:p>
        </w:tc>
        <w:tc>
          <w:tcPr>
            <w:tcW w:w="416" w:type="dxa"/>
          </w:tcPr>
          <w:p w14:paraId="4E26BFB2"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813" w:type="dxa"/>
            <w:vAlign w:val="center"/>
          </w:tcPr>
          <w:p w14:paraId="3F94DB91"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Sherlock did (data1270)</w:t>
            </w:r>
          </w:p>
        </w:tc>
      </w:tr>
      <w:tr w:rsidR="00FE758C" w:rsidRPr="006533B7" w14:paraId="0E08091E" w14:textId="77777777" w:rsidTr="001F69A8">
        <w:tc>
          <w:tcPr>
            <w:tcW w:w="2030" w:type="dxa"/>
          </w:tcPr>
          <w:p w14:paraId="4F3A307F"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Target language</w:t>
            </w:r>
          </w:p>
        </w:tc>
        <w:tc>
          <w:tcPr>
            <w:tcW w:w="283" w:type="dxa"/>
          </w:tcPr>
          <w:p w14:paraId="06634D69"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2A9D5D62"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813" w:type="dxa"/>
          </w:tcPr>
          <w:p w14:paraId="721440D4"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Sherlock </w:t>
            </w:r>
            <w:r w:rsidRPr="006533B7">
              <w:rPr>
                <w:rFonts w:ascii="Times New Roman" w:eastAsia="Times New Roman" w:hAnsi="Times New Roman" w:cs="Times New Roman"/>
                <w:i/>
                <w:iCs/>
                <w:color w:val="000000"/>
              </w:rPr>
              <w:t>sudah bercerita</w:t>
            </w:r>
            <w:r w:rsidRPr="006533B7">
              <w:rPr>
                <w:rFonts w:ascii="Times New Roman" w:eastAsia="Times New Roman" w:hAnsi="Times New Roman" w:cs="Times New Roman"/>
                <w:color w:val="000000"/>
              </w:rPr>
              <w:t xml:space="preserve"> (data 1241)</w:t>
            </w:r>
          </w:p>
        </w:tc>
      </w:tr>
      <w:tr w:rsidR="00FE758C" w:rsidRPr="006533B7" w14:paraId="3E14585A" w14:textId="77777777" w:rsidTr="001F69A8">
        <w:tc>
          <w:tcPr>
            <w:tcW w:w="2030" w:type="dxa"/>
          </w:tcPr>
          <w:p w14:paraId="6552805D" w14:textId="77777777" w:rsidR="00FE758C" w:rsidRPr="006533B7" w:rsidRDefault="00FE758C" w:rsidP="00FE758C">
            <w:pPr>
              <w:pStyle w:val="ListParagraph"/>
              <w:ind w:left="0"/>
              <w:rPr>
                <w:rFonts w:ascii="Times New Roman" w:hAnsi="Times New Roman" w:cs="Times New Roman"/>
              </w:rPr>
            </w:pPr>
          </w:p>
        </w:tc>
        <w:tc>
          <w:tcPr>
            <w:tcW w:w="283" w:type="dxa"/>
          </w:tcPr>
          <w:p w14:paraId="29136008" w14:textId="77777777" w:rsidR="00FE758C" w:rsidRPr="006533B7" w:rsidRDefault="00FE758C" w:rsidP="00FE758C">
            <w:pPr>
              <w:pStyle w:val="ListParagraph"/>
              <w:ind w:left="0"/>
              <w:rPr>
                <w:rFonts w:ascii="Times New Roman" w:hAnsi="Times New Roman" w:cs="Times New Roman"/>
              </w:rPr>
            </w:pPr>
          </w:p>
        </w:tc>
        <w:tc>
          <w:tcPr>
            <w:tcW w:w="416" w:type="dxa"/>
          </w:tcPr>
          <w:p w14:paraId="6757CA20"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813" w:type="dxa"/>
            <w:vAlign w:val="center"/>
          </w:tcPr>
          <w:p w14:paraId="2DF228CF"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Sherlock menemukannya (data 1270)</w:t>
            </w:r>
          </w:p>
        </w:tc>
      </w:tr>
    </w:tbl>
    <w:p w14:paraId="2D8E55A7" w14:textId="77777777" w:rsidR="00FE758C" w:rsidRPr="006533B7" w:rsidRDefault="00FE758C" w:rsidP="00FE758C">
      <w:pPr>
        <w:pStyle w:val="ListParagraph"/>
        <w:spacing w:after="0" w:line="240" w:lineRule="auto"/>
        <w:ind w:left="806" w:firstLine="446"/>
        <w:jc w:val="both"/>
        <w:rPr>
          <w:rFonts w:ascii="Times New Roman" w:hAnsi="Times New Roman" w:cs="Times New Roman"/>
        </w:rPr>
      </w:pPr>
      <w:r w:rsidRPr="006533B7">
        <w:rPr>
          <w:rFonts w:ascii="Times New Roman" w:hAnsi="Times New Roman" w:cs="Times New Roman"/>
        </w:rPr>
        <w:t>The word ‘</w:t>
      </w:r>
      <w:r w:rsidRPr="006533B7">
        <w:rPr>
          <w:rStyle w:val="Emphasis"/>
          <w:rFonts w:ascii="Times New Roman" w:hAnsi="Times New Roman" w:cs="Times New Roman"/>
          <w:color w:val="0E101A"/>
        </w:rPr>
        <w:t>said</w:t>
      </w:r>
      <w:r w:rsidRPr="006533B7">
        <w:rPr>
          <w:rFonts w:ascii="Times New Roman" w:hAnsi="Times New Roman" w:cs="Times New Roman"/>
        </w:rPr>
        <w:t>’ in data 1274 talked about the story or someone’s conversation. It is not only translated into ‘</w:t>
      </w:r>
      <w:r w:rsidRPr="006533B7">
        <w:rPr>
          <w:rFonts w:ascii="Times New Roman" w:hAnsi="Times New Roman" w:cs="Times New Roman"/>
          <w:i/>
          <w:iCs/>
        </w:rPr>
        <w:t>kata</w:t>
      </w:r>
      <w:r w:rsidRPr="006533B7">
        <w:rPr>
          <w:rFonts w:ascii="Times New Roman" w:hAnsi="Times New Roman" w:cs="Times New Roman"/>
        </w:rPr>
        <w:t>’ but the translator translates ‘</w:t>
      </w:r>
      <w:r w:rsidRPr="006533B7">
        <w:rPr>
          <w:rStyle w:val="Emphasis"/>
          <w:rFonts w:ascii="Times New Roman" w:hAnsi="Times New Roman" w:cs="Times New Roman"/>
          <w:color w:val="0E101A"/>
        </w:rPr>
        <w:t>sudah bercerita</w:t>
      </w:r>
      <w:r w:rsidRPr="006533B7">
        <w:rPr>
          <w:rFonts w:ascii="Times New Roman" w:hAnsi="Times New Roman" w:cs="Times New Roman"/>
        </w:rPr>
        <w:t>’. The word ‘</w:t>
      </w:r>
      <w:r w:rsidRPr="006533B7">
        <w:rPr>
          <w:rStyle w:val="Emphasis"/>
          <w:rFonts w:ascii="Times New Roman" w:hAnsi="Times New Roman" w:cs="Times New Roman"/>
          <w:color w:val="0E101A"/>
        </w:rPr>
        <w:t>did</w:t>
      </w:r>
      <w:r w:rsidRPr="006533B7">
        <w:rPr>
          <w:rFonts w:ascii="Times New Roman" w:hAnsi="Times New Roman" w:cs="Times New Roman"/>
        </w:rPr>
        <w:t>’ in data1270 explains that someone found something, so the translator translates it into target language ‘</w:t>
      </w:r>
      <w:r w:rsidRPr="006533B7">
        <w:rPr>
          <w:rStyle w:val="Emphasis"/>
          <w:rFonts w:ascii="Times New Roman" w:hAnsi="Times New Roman" w:cs="Times New Roman"/>
          <w:color w:val="0E101A"/>
        </w:rPr>
        <w:t>menemukannya</w:t>
      </w:r>
      <w:r w:rsidRPr="006533B7">
        <w:rPr>
          <w:rFonts w:ascii="Times New Roman" w:hAnsi="Times New Roman" w:cs="Times New Roman"/>
        </w:rPr>
        <w:t>’. Based on the examples above, in data 1274 and data 1270 there is implicit information contained in the source language then the translator translates into explicit information into the target language.</w:t>
      </w:r>
    </w:p>
    <w:p w14:paraId="4878C328" w14:textId="77777777" w:rsidR="00FE758C" w:rsidRPr="006533B7" w:rsidRDefault="00FE758C" w:rsidP="00B242E3">
      <w:pPr>
        <w:pStyle w:val="ListParagraph"/>
        <w:numPr>
          <w:ilvl w:val="0"/>
          <w:numId w:val="3"/>
        </w:numPr>
        <w:spacing w:after="0" w:line="240" w:lineRule="auto"/>
        <w:ind w:left="810"/>
        <w:jc w:val="both"/>
        <w:rPr>
          <w:rFonts w:ascii="Times New Roman" w:hAnsi="Times New Roman" w:cs="Times New Roman"/>
        </w:rPr>
      </w:pPr>
      <w:r w:rsidRPr="006533B7">
        <w:rPr>
          <w:rFonts w:ascii="Times New Roman" w:hAnsi="Times New Roman" w:cs="Times New Roman"/>
        </w:rPr>
        <w:t xml:space="preserve">Borrowing </w:t>
      </w:r>
    </w:p>
    <w:p w14:paraId="5BE3A70D" w14:textId="77777777" w:rsidR="00FE758C" w:rsidRPr="006533B7" w:rsidRDefault="00FE758C" w:rsidP="00FE758C">
      <w:pPr>
        <w:pStyle w:val="ListParagraph"/>
        <w:spacing w:after="0" w:line="240" w:lineRule="auto"/>
        <w:ind w:left="810"/>
        <w:jc w:val="both"/>
        <w:rPr>
          <w:rFonts w:ascii="Times New Roman" w:hAnsi="Times New Roman" w:cs="Times New Roman"/>
        </w:rPr>
      </w:pPr>
      <w:r w:rsidRPr="006533B7">
        <w:rPr>
          <w:rFonts w:ascii="Times New Roman" w:hAnsi="Times New Roman" w:cs="Times New Roman"/>
        </w:rPr>
        <w:t>It is translation techniques which takes word or expression straight from another language, it can be pure or original (without any change).</w:t>
      </w:r>
    </w:p>
    <w:tbl>
      <w:tblPr>
        <w:tblStyle w:val="TableGrid"/>
        <w:tblW w:w="7542"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283"/>
        <w:gridCol w:w="416"/>
        <w:gridCol w:w="4813"/>
      </w:tblGrid>
      <w:tr w:rsidR="00FE758C" w:rsidRPr="006533B7" w14:paraId="112CF136" w14:textId="77777777" w:rsidTr="001F69A8">
        <w:tc>
          <w:tcPr>
            <w:tcW w:w="2030" w:type="dxa"/>
          </w:tcPr>
          <w:p w14:paraId="478C8F8A"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Source language</w:t>
            </w:r>
          </w:p>
        </w:tc>
        <w:tc>
          <w:tcPr>
            <w:tcW w:w="283" w:type="dxa"/>
          </w:tcPr>
          <w:p w14:paraId="766B7799"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13D819F4"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813" w:type="dxa"/>
          </w:tcPr>
          <w:p w14:paraId="6468525F" w14:textId="77777777" w:rsidR="00FE758C" w:rsidRPr="006533B7" w:rsidRDefault="00FE758C" w:rsidP="00FE758C">
            <w:pPr>
              <w:pStyle w:val="ListParagraph"/>
              <w:ind w:left="0"/>
              <w:rPr>
                <w:rFonts w:ascii="Times New Roman" w:hAnsi="Times New Roman" w:cs="Times New Roman"/>
              </w:rPr>
            </w:pPr>
            <w:r w:rsidRPr="006533B7">
              <w:rPr>
                <w:rFonts w:ascii="Times New Roman" w:eastAsia="Times New Roman" w:hAnsi="Times New Roman" w:cs="Times New Roman"/>
                <w:color w:val="000000"/>
              </w:rPr>
              <w:t xml:space="preserve">You sent a </w:t>
            </w:r>
            <w:r w:rsidRPr="006533B7">
              <w:rPr>
                <w:rFonts w:ascii="Times New Roman" w:eastAsia="Times New Roman" w:hAnsi="Times New Roman" w:cs="Times New Roman"/>
                <w:i/>
                <w:iCs/>
                <w:color w:val="000000"/>
              </w:rPr>
              <w:t>telegram</w:t>
            </w:r>
            <w:r w:rsidRPr="006533B7">
              <w:rPr>
                <w:rFonts w:ascii="Times New Roman" w:eastAsia="Times New Roman" w:hAnsi="Times New Roman" w:cs="Times New Roman"/>
                <w:color w:val="000000"/>
              </w:rPr>
              <w:t xml:space="preserve"> (data 4)</w:t>
            </w:r>
          </w:p>
        </w:tc>
      </w:tr>
      <w:tr w:rsidR="00FE758C" w:rsidRPr="006533B7" w14:paraId="31B68E46" w14:textId="77777777" w:rsidTr="001F69A8">
        <w:tc>
          <w:tcPr>
            <w:tcW w:w="2030" w:type="dxa"/>
          </w:tcPr>
          <w:p w14:paraId="042E7146" w14:textId="77777777" w:rsidR="00FE758C" w:rsidRPr="006533B7" w:rsidRDefault="00FE758C" w:rsidP="00FE758C">
            <w:pPr>
              <w:pStyle w:val="ListParagraph"/>
              <w:ind w:left="0"/>
              <w:rPr>
                <w:rFonts w:ascii="Times New Roman" w:hAnsi="Times New Roman" w:cs="Times New Roman"/>
              </w:rPr>
            </w:pPr>
          </w:p>
        </w:tc>
        <w:tc>
          <w:tcPr>
            <w:tcW w:w="283" w:type="dxa"/>
          </w:tcPr>
          <w:p w14:paraId="04BC36F1" w14:textId="77777777" w:rsidR="00FE758C" w:rsidRPr="006533B7" w:rsidRDefault="00FE758C" w:rsidP="00FE758C">
            <w:pPr>
              <w:pStyle w:val="ListParagraph"/>
              <w:ind w:left="0"/>
              <w:rPr>
                <w:rFonts w:ascii="Times New Roman" w:hAnsi="Times New Roman" w:cs="Times New Roman"/>
              </w:rPr>
            </w:pPr>
          </w:p>
        </w:tc>
        <w:tc>
          <w:tcPr>
            <w:tcW w:w="416" w:type="dxa"/>
          </w:tcPr>
          <w:p w14:paraId="43946AFB"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813" w:type="dxa"/>
          </w:tcPr>
          <w:p w14:paraId="2FD8F833"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 caricature (data 177)</w:t>
            </w:r>
          </w:p>
        </w:tc>
      </w:tr>
      <w:tr w:rsidR="00FE758C" w:rsidRPr="006533B7" w14:paraId="0091F823" w14:textId="77777777" w:rsidTr="001F69A8">
        <w:tc>
          <w:tcPr>
            <w:tcW w:w="2030" w:type="dxa"/>
          </w:tcPr>
          <w:p w14:paraId="437CF3CA"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Target language</w:t>
            </w:r>
          </w:p>
        </w:tc>
        <w:tc>
          <w:tcPr>
            <w:tcW w:w="283" w:type="dxa"/>
          </w:tcPr>
          <w:p w14:paraId="2BA1567D"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677FC589"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813" w:type="dxa"/>
          </w:tcPr>
          <w:p w14:paraId="2BCA0797"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Kau mengirim </w:t>
            </w:r>
            <w:r w:rsidRPr="006533B7">
              <w:rPr>
                <w:rFonts w:ascii="Times New Roman" w:eastAsia="Times New Roman" w:hAnsi="Times New Roman" w:cs="Times New Roman"/>
                <w:i/>
                <w:iCs/>
                <w:color w:val="000000"/>
              </w:rPr>
              <w:t>telegram</w:t>
            </w:r>
            <w:r w:rsidRPr="006533B7">
              <w:rPr>
                <w:rFonts w:ascii="Times New Roman" w:eastAsia="Times New Roman" w:hAnsi="Times New Roman" w:cs="Times New Roman"/>
                <w:color w:val="000000"/>
              </w:rPr>
              <w:t xml:space="preserve"> (data 4)</w:t>
            </w:r>
          </w:p>
        </w:tc>
      </w:tr>
      <w:tr w:rsidR="00FE758C" w:rsidRPr="006533B7" w14:paraId="57C457E4" w14:textId="77777777" w:rsidTr="001F69A8">
        <w:tc>
          <w:tcPr>
            <w:tcW w:w="2030" w:type="dxa"/>
          </w:tcPr>
          <w:p w14:paraId="7AE906BE" w14:textId="77777777" w:rsidR="00FE758C" w:rsidRPr="006533B7" w:rsidRDefault="00FE758C" w:rsidP="00FE758C">
            <w:pPr>
              <w:pStyle w:val="ListParagraph"/>
              <w:ind w:left="0"/>
              <w:rPr>
                <w:rFonts w:ascii="Times New Roman" w:hAnsi="Times New Roman" w:cs="Times New Roman"/>
              </w:rPr>
            </w:pPr>
          </w:p>
        </w:tc>
        <w:tc>
          <w:tcPr>
            <w:tcW w:w="283" w:type="dxa"/>
          </w:tcPr>
          <w:p w14:paraId="58B4916C" w14:textId="77777777" w:rsidR="00FE758C" w:rsidRPr="006533B7" w:rsidRDefault="00FE758C" w:rsidP="00FE758C">
            <w:pPr>
              <w:pStyle w:val="ListParagraph"/>
              <w:ind w:left="0"/>
              <w:rPr>
                <w:rFonts w:ascii="Times New Roman" w:hAnsi="Times New Roman" w:cs="Times New Roman"/>
              </w:rPr>
            </w:pPr>
          </w:p>
        </w:tc>
        <w:tc>
          <w:tcPr>
            <w:tcW w:w="416" w:type="dxa"/>
          </w:tcPr>
          <w:p w14:paraId="223BBEEB"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813" w:type="dxa"/>
            <w:vAlign w:val="center"/>
          </w:tcPr>
          <w:p w14:paraId="6917F950"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Karikatur (data 177)</w:t>
            </w:r>
          </w:p>
        </w:tc>
      </w:tr>
    </w:tbl>
    <w:p w14:paraId="344C6DE1" w14:textId="648DE20D" w:rsidR="00B242E3" w:rsidRPr="006533B7" w:rsidRDefault="00FE758C" w:rsidP="00123D4B">
      <w:pPr>
        <w:spacing w:after="0" w:line="240" w:lineRule="auto"/>
        <w:ind w:left="806" w:firstLine="360"/>
        <w:jc w:val="both"/>
        <w:rPr>
          <w:rFonts w:ascii="Times New Roman" w:hAnsi="Times New Roman" w:cs="Times New Roman"/>
        </w:rPr>
      </w:pPr>
      <w:r w:rsidRPr="006533B7">
        <w:rPr>
          <w:rFonts w:ascii="Times New Roman" w:hAnsi="Times New Roman" w:cs="Times New Roman"/>
        </w:rPr>
        <w:t>In data 4 is classification into pure borrowing, the word ‘</w:t>
      </w:r>
      <w:r w:rsidRPr="006533B7">
        <w:rPr>
          <w:rStyle w:val="Emphasis"/>
          <w:rFonts w:ascii="Times New Roman" w:hAnsi="Times New Roman" w:cs="Times New Roman"/>
          <w:color w:val="0E101A"/>
        </w:rPr>
        <w:t>telegram</w:t>
      </w:r>
      <w:r w:rsidRPr="006533B7">
        <w:rPr>
          <w:rFonts w:ascii="Times New Roman" w:hAnsi="Times New Roman" w:cs="Times New Roman"/>
        </w:rPr>
        <w:t>’ is translated with the same into target language because the target language didn’t have meaning for the word ‘</w:t>
      </w:r>
      <w:r w:rsidRPr="006533B7">
        <w:rPr>
          <w:rStyle w:val="Emphasis"/>
          <w:rFonts w:ascii="Times New Roman" w:hAnsi="Times New Roman" w:cs="Times New Roman"/>
          <w:color w:val="0E101A"/>
        </w:rPr>
        <w:t>telegram</w:t>
      </w:r>
      <w:r w:rsidRPr="006533B7">
        <w:rPr>
          <w:rFonts w:ascii="Times New Roman" w:hAnsi="Times New Roman" w:cs="Times New Roman"/>
        </w:rPr>
        <w:t>’. In data 177 is classification into naturalized borrowing, the word ‘</w:t>
      </w:r>
      <w:r w:rsidRPr="006533B7">
        <w:rPr>
          <w:rStyle w:val="Emphasis"/>
          <w:rFonts w:ascii="Times New Roman" w:hAnsi="Times New Roman" w:cs="Times New Roman"/>
          <w:color w:val="0E101A"/>
        </w:rPr>
        <w:t>caricature</w:t>
      </w:r>
      <w:r w:rsidRPr="006533B7">
        <w:rPr>
          <w:rFonts w:ascii="Times New Roman" w:hAnsi="Times New Roman" w:cs="Times New Roman"/>
        </w:rPr>
        <w:t>’ translates into the target language ‘</w:t>
      </w:r>
      <w:r w:rsidRPr="006533B7">
        <w:rPr>
          <w:rStyle w:val="Emphasis"/>
          <w:rFonts w:ascii="Times New Roman" w:hAnsi="Times New Roman" w:cs="Times New Roman"/>
          <w:color w:val="0E101A"/>
        </w:rPr>
        <w:t>karikatur</w:t>
      </w:r>
      <w:r w:rsidRPr="006533B7">
        <w:rPr>
          <w:rFonts w:ascii="Times New Roman" w:hAnsi="Times New Roman" w:cs="Times New Roman"/>
        </w:rPr>
        <w:t>’ there has similarities in pronunciation with the source language. </w:t>
      </w:r>
    </w:p>
    <w:p w14:paraId="5B664F8E" w14:textId="77777777" w:rsidR="00FE758C" w:rsidRPr="006533B7" w:rsidRDefault="00FE758C" w:rsidP="00B242E3">
      <w:pPr>
        <w:pStyle w:val="ListParagraph"/>
        <w:numPr>
          <w:ilvl w:val="0"/>
          <w:numId w:val="3"/>
        </w:numPr>
        <w:spacing w:after="0" w:line="240" w:lineRule="auto"/>
        <w:ind w:left="810"/>
        <w:jc w:val="both"/>
        <w:rPr>
          <w:rFonts w:ascii="Times New Roman" w:hAnsi="Times New Roman" w:cs="Times New Roman"/>
        </w:rPr>
      </w:pPr>
      <w:r w:rsidRPr="006533B7">
        <w:rPr>
          <w:rFonts w:ascii="Times New Roman" w:hAnsi="Times New Roman" w:cs="Times New Roman"/>
        </w:rPr>
        <w:t>Literal Translation</w:t>
      </w:r>
    </w:p>
    <w:tbl>
      <w:tblPr>
        <w:tblStyle w:val="TableGrid"/>
        <w:tblW w:w="7542"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283"/>
        <w:gridCol w:w="416"/>
        <w:gridCol w:w="4813"/>
      </w:tblGrid>
      <w:tr w:rsidR="00FE758C" w:rsidRPr="006533B7" w14:paraId="3374DC23" w14:textId="77777777" w:rsidTr="00123D4B">
        <w:tc>
          <w:tcPr>
            <w:tcW w:w="2030" w:type="dxa"/>
          </w:tcPr>
          <w:p w14:paraId="7F06D253"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Source language</w:t>
            </w:r>
          </w:p>
        </w:tc>
        <w:tc>
          <w:tcPr>
            <w:tcW w:w="283" w:type="dxa"/>
          </w:tcPr>
          <w:p w14:paraId="43BFAEE4"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2BA53AAB"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813" w:type="dxa"/>
          </w:tcPr>
          <w:p w14:paraId="7CC883CA" w14:textId="77777777" w:rsidR="00FE758C" w:rsidRPr="006533B7" w:rsidRDefault="00FE758C" w:rsidP="00FE758C">
            <w:pPr>
              <w:pStyle w:val="ListParagraph"/>
              <w:ind w:left="36"/>
              <w:rPr>
                <w:rFonts w:ascii="Times New Roman" w:hAnsi="Times New Roman" w:cs="Times New Roman"/>
              </w:rPr>
            </w:pPr>
            <w:r w:rsidRPr="006533B7">
              <w:rPr>
                <w:rFonts w:ascii="Times New Roman" w:eastAsia="Times New Roman" w:hAnsi="Times New Roman" w:cs="Times New Roman"/>
                <w:color w:val="000000"/>
              </w:rPr>
              <w:t>You remind me of my uncle (data 266)</w:t>
            </w:r>
          </w:p>
        </w:tc>
      </w:tr>
      <w:tr w:rsidR="00FE758C" w:rsidRPr="006533B7" w14:paraId="2ABC79AD" w14:textId="77777777" w:rsidTr="00123D4B">
        <w:tc>
          <w:tcPr>
            <w:tcW w:w="2030" w:type="dxa"/>
          </w:tcPr>
          <w:p w14:paraId="252DF904" w14:textId="77777777" w:rsidR="00FE758C" w:rsidRPr="006533B7" w:rsidRDefault="00FE758C" w:rsidP="00FE758C">
            <w:pPr>
              <w:pStyle w:val="ListParagraph"/>
              <w:ind w:left="0"/>
              <w:rPr>
                <w:rFonts w:ascii="Times New Roman" w:hAnsi="Times New Roman" w:cs="Times New Roman"/>
              </w:rPr>
            </w:pPr>
          </w:p>
        </w:tc>
        <w:tc>
          <w:tcPr>
            <w:tcW w:w="283" w:type="dxa"/>
          </w:tcPr>
          <w:p w14:paraId="6FB6E12C" w14:textId="77777777" w:rsidR="00FE758C" w:rsidRPr="006533B7" w:rsidRDefault="00FE758C" w:rsidP="00FE758C">
            <w:pPr>
              <w:pStyle w:val="ListParagraph"/>
              <w:ind w:left="0"/>
              <w:rPr>
                <w:rFonts w:ascii="Times New Roman" w:hAnsi="Times New Roman" w:cs="Times New Roman"/>
              </w:rPr>
            </w:pPr>
          </w:p>
        </w:tc>
        <w:tc>
          <w:tcPr>
            <w:tcW w:w="416" w:type="dxa"/>
          </w:tcPr>
          <w:p w14:paraId="55E94334"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813" w:type="dxa"/>
          </w:tcPr>
          <w:p w14:paraId="70C40338" w14:textId="77777777" w:rsidR="00FE758C" w:rsidRPr="006533B7" w:rsidRDefault="00FE758C" w:rsidP="00FE758C">
            <w:pPr>
              <w:pStyle w:val="ListParagraph"/>
              <w:ind w:left="36"/>
              <w:rPr>
                <w:rFonts w:ascii="Times New Roman" w:eastAsia="Times New Roman" w:hAnsi="Times New Roman" w:cs="Times New Roman"/>
                <w:color w:val="000000"/>
              </w:rPr>
            </w:pPr>
            <w:r w:rsidRPr="006533B7">
              <w:rPr>
                <w:rFonts w:ascii="Times New Roman" w:eastAsia="Times New Roman" w:hAnsi="Times New Roman" w:cs="Times New Roman"/>
                <w:color w:val="000000"/>
              </w:rPr>
              <w:t>Listen, Tewkesbury (data 308)</w:t>
            </w:r>
          </w:p>
        </w:tc>
      </w:tr>
      <w:tr w:rsidR="00FE758C" w:rsidRPr="006533B7" w14:paraId="59024BB1" w14:textId="77777777" w:rsidTr="00123D4B">
        <w:tc>
          <w:tcPr>
            <w:tcW w:w="2030" w:type="dxa"/>
          </w:tcPr>
          <w:p w14:paraId="1B949EEB"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Target language</w:t>
            </w:r>
          </w:p>
        </w:tc>
        <w:tc>
          <w:tcPr>
            <w:tcW w:w="283" w:type="dxa"/>
          </w:tcPr>
          <w:p w14:paraId="2FA15246"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5ADE040C"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813" w:type="dxa"/>
          </w:tcPr>
          <w:p w14:paraId="124E182E" w14:textId="77777777" w:rsidR="00FE758C" w:rsidRPr="006533B7" w:rsidRDefault="00FE758C" w:rsidP="00FE758C">
            <w:pPr>
              <w:pStyle w:val="ListParagraph"/>
              <w:ind w:left="36"/>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Kau </w:t>
            </w:r>
            <w:proofErr w:type="spellStart"/>
            <w:r w:rsidRPr="006533B7">
              <w:rPr>
                <w:rFonts w:ascii="Times New Roman" w:eastAsia="Times New Roman" w:hAnsi="Times New Roman" w:cs="Times New Roman"/>
                <w:color w:val="000000"/>
              </w:rPr>
              <w:t>mengingatkanku</w:t>
            </w:r>
            <w:proofErr w:type="spellEnd"/>
            <w:r w:rsidRPr="006533B7">
              <w:rPr>
                <w:rFonts w:ascii="Times New Roman" w:eastAsia="Times New Roman" w:hAnsi="Times New Roman" w:cs="Times New Roman"/>
                <w:color w:val="000000"/>
              </w:rPr>
              <w:t xml:space="preserve"> pada pamanku (data 266)</w:t>
            </w:r>
          </w:p>
        </w:tc>
      </w:tr>
      <w:tr w:rsidR="00FE758C" w:rsidRPr="006533B7" w14:paraId="300BC322" w14:textId="77777777" w:rsidTr="00123D4B">
        <w:tc>
          <w:tcPr>
            <w:tcW w:w="2030" w:type="dxa"/>
          </w:tcPr>
          <w:p w14:paraId="481E9ADE" w14:textId="77777777" w:rsidR="00FE758C" w:rsidRPr="006533B7" w:rsidRDefault="00FE758C" w:rsidP="00FE758C">
            <w:pPr>
              <w:pStyle w:val="ListParagraph"/>
              <w:ind w:left="0"/>
              <w:rPr>
                <w:rFonts w:ascii="Times New Roman" w:hAnsi="Times New Roman" w:cs="Times New Roman"/>
              </w:rPr>
            </w:pPr>
          </w:p>
        </w:tc>
        <w:tc>
          <w:tcPr>
            <w:tcW w:w="283" w:type="dxa"/>
          </w:tcPr>
          <w:p w14:paraId="5928211F" w14:textId="77777777" w:rsidR="00FE758C" w:rsidRPr="006533B7" w:rsidRDefault="00FE758C" w:rsidP="00FE758C">
            <w:pPr>
              <w:pStyle w:val="ListParagraph"/>
              <w:ind w:left="0"/>
              <w:rPr>
                <w:rFonts w:ascii="Times New Roman" w:hAnsi="Times New Roman" w:cs="Times New Roman"/>
              </w:rPr>
            </w:pPr>
          </w:p>
        </w:tc>
        <w:tc>
          <w:tcPr>
            <w:tcW w:w="416" w:type="dxa"/>
          </w:tcPr>
          <w:p w14:paraId="738B805E"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813" w:type="dxa"/>
            <w:vAlign w:val="center"/>
          </w:tcPr>
          <w:p w14:paraId="49C89BBF" w14:textId="77777777" w:rsidR="00FE758C" w:rsidRPr="006533B7" w:rsidRDefault="00FE758C" w:rsidP="00FE758C">
            <w:pPr>
              <w:pStyle w:val="ListParagraph"/>
              <w:ind w:left="36"/>
              <w:rPr>
                <w:rFonts w:ascii="Times New Roman" w:eastAsia="Times New Roman" w:hAnsi="Times New Roman" w:cs="Times New Roman"/>
                <w:color w:val="000000"/>
              </w:rPr>
            </w:pPr>
            <w:r w:rsidRPr="006533B7">
              <w:rPr>
                <w:rFonts w:ascii="Times New Roman" w:eastAsia="Times New Roman" w:hAnsi="Times New Roman" w:cs="Times New Roman"/>
                <w:color w:val="000000"/>
              </w:rPr>
              <w:t>Dengar, Tewkesbury (data 308)</w:t>
            </w:r>
          </w:p>
        </w:tc>
      </w:tr>
    </w:tbl>
    <w:p w14:paraId="64879164" w14:textId="3CBEDB48" w:rsidR="00FE758C" w:rsidRPr="006533B7" w:rsidRDefault="00FE758C" w:rsidP="00B242E3">
      <w:pPr>
        <w:pStyle w:val="ListParagraph"/>
        <w:spacing w:after="0" w:line="240" w:lineRule="auto"/>
        <w:ind w:left="806" w:firstLine="360"/>
        <w:jc w:val="both"/>
        <w:rPr>
          <w:rFonts w:ascii="Times New Roman" w:hAnsi="Times New Roman" w:cs="Times New Roman"/>
        </w:rPr>
      </w:pPr>
      <w:r w:rsidRPr="006533B7">
        <w:rPr>
          <w:rFonts w:ascii="Times New Roman" w:hAnsi="Times New Roman" w:cs="Times New Roman"/>
        </w:rPr>
        <w:t>The literal translation is the most translation technique utilized by the translator that has to purpose making the audience easier to understand the conversation in the movie. In data 266 the sentence ‘</w:t>
      </w:r>
      <w:r w:rsidRPr="006533B7">
        <w:rPr>
          <w:rStyle w:val="Emphasis"/>
          <w:rFonts w:ascii="Times New Roman" w:hAnsi="Times New Roman" w:cs="Times New Roman"/>
          <w:color w:val="0E101A"/>
        </w:rPr>
        <w:t>You remind me of my uncle</w:t>
      </w:r>
      <w:r w:rsidRPr="006533B7">
        <w:rPr>
          <w:rFonts w:ascii="Times New Roman" w:hAnsi="Times New Roman" w:cs="Times New Roman"/>
        </w:rPr>
        <w:t>’ translates into target language ‘</w:t>
      </w:r>
      <w:r w:rsidRPr="006533B7">
        <w:rPr>
          <w:rStyle w:val="Emphasis"/>
          <w:rFonts w:ascii="Times New Roman" w:hAnsi="Times New Roman" w:cs="Times New Roman"/>
          <w:color w:val="0E101A"/>
        </w:rPr>
        <w:t xml:space="preserve">Kau </w:t>
      </w:r>
      <w:proofErr w:type="spellStart"/>
      <w:r w:rsidRPr="006533B7">
        <w:rPr>
          <w:rStyle w:val="Emphasis"/>
          <w:rFonts w:ascii="Times New Roman" w:hAnsi="Times New Roman" w:cs="Times New Roman"/>
          <w:color w:val="0E101A"/>
        </w:rPr>
        <w:t>mengingatkanku</w:t>
      </w:r>
      <w:proofErr w:type="spellEnd"/>
      <w:r w:rsidRPr="006533B7">
        <w:rPr>
          <w:rStyle w:val="Emphasis"/>
          <w:rFonts w:ascii="Times New Roman" w:hAnsi="Times New Roman" w:cs="Times New Roman"/>
          <w:color w:val="0E101A"/>
        </w:rPr>
        <w:t xml:space="preserve"> pada pamanku</w:t>
      </w:r>
      <w:r w:rsidRPr="006533B7">
        <w:rPr>
          <w:rFonts w:ascii="Times New Roman" w:hAnsi="Times New Roman" w:cs="Times New Roman"/>
        </w:rPr>
        <w:t>’ and in data 308 the word ‘</w:t>
      </w:r>
      <w:r w:rsidRPr="006533B7">
        <w:rPr>
          <w:rStyle w:val="Emphasis"/>
          <w:rFonts w:ascii="Times New Roman" w:hAnsi="Times New Roman" w:cs="Times New Roman"/>
          <w:color w:val="0E101A"/>
        </w:rPr>
        <w:t>Listen’</w:t>
      </w:r>
      <w:r w:rsidRPr="006533B7">
        <w:rPr>
          <w:rFonts w:ascii="Times New Roman" w:hAnsi="Times New Roman" w:cs="Times New Roman"/>
        </w:rPr>
        <w:t> into target language ‘</w:t>
      </w:r>
      <w:r w:rsidRPr="006533B7">
        <w:rPr>
          <w:rStyle w:val="Emphasis"/>
          <w:rFonts w:ascii="Times New Roman" w:hAnsi="Times New Roman" w:cs="Times New Roman"/>
          <w:color w:val="0E101A"/>
        </w:rPr>
        <w:t>dengar</w:t>
      </w:r>
      <w:r w:rsidRPr="006533B7">
        <w:rPr>
          <w:rFonts w:ascii="Times New Roman" w:hAnsi="Times New Roman" w:cs="Times New Roman"/>
        </w:rPr>
        <w:t xml:space="preserve">’. Based on the two examples above, the translator translates it from source language word by word and has the same structure as the target language. </w:t>
      </w:r>
    </w:p>
    <w:p w14:paraId="3FE196A6" w14:textId="77777777" w:rsidR="00FE758C" w:rsidRPr="006533B7" w:rsidRDefault="00FE758C" w:rsidP="00B242E3">
      <w:pPr>
        <w:pStyle w:val="ListParagraph"/>
        <w:numPr>
          <w:ilvl w:val="0"/>
          <w:numId w:val="3"/>
        </w:numPr>
        <w:spacing w:after="0" w:line="240" w:lineRule="auto"/>
        <w:ind w:left="810"/>
        <w:jc w:val="both"/>
        <w:rPr>
          <w:rFonts w:ascii="Times New Roman" w:hAnsi="Times New Roman" w:cs="Times New Roman"/>
        </w:rPr>
      </w:pPr>
      <w:r w:rsidRPr="006533B7">
        <w:rPr>
          <w:rFonts w:ascii="Times New Roman" w:eastAsia="Times New Roman" w:hAnsi="Times New Roman" w:cs="Times New Roman"/>
          <w:color w:val="000000"/>
        </w:rPr>
        <w:t>Linguistic Amplification</w:t>
      </w:r>
    </w:p>
    <w:tbl>
      <w:tblPr>
        <w:tblStyle w:val="TableGrid"/>
        <w:tblW w:w="7542"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313"/>
        <w:gridCol w:w="416"/>
        <w:gridCol w:w="4790"/>
      </w:tblGrid>
      <w:tr w:rsidR="00FE758C" w:rsidRPr="006533B7" w14:paraId="378BEB7D" w14:textId="77777777" w:rsidTr="00123D4B">
        <w:tc>
          <w:tcPr>
            <w:tcW w:w="2023" w:type="dxa"/>
          </w:tcPr>
          <w:p w14:paraId="4C5D38AB"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Source language</w:t>
            </w:r>
          </w:p>
        </w:tc>
        <w:tc>
          <w:tcPr>
            <w:tcW w:w="313" w:type="dxa"/>
          </w:tcPr>
          <w:p w14:paraId="2F53D436" w14:textId="77777777" w:rsidR="00FE758C" w:rsidRPr="006533B7" w:rsidRDefault="00FE758C" w:rsidP="00FE758C">
            <w:pPr>
              <w:pStyle w:val="ListParagraph"/>
              <w:ind w:left="30"/>
              <w:rPr>
                <w:rFonts w:ascii="Times New Roman" w:hAnsi="Times New Roman" w:cs="Times New Roman"/>
              </w:rPr>
            </w:pPr>
            <w:r w:rsidRPr="006533B7">
              <w:rPr>
                <w:rFonts w:ascii="Times New Roman" w:hAnsi="Times New Roman" w:cs="Times New Roman"/>
              </w:rPr>
              <w:t>:</w:t>
            </w:r>
          </w:p>
        </w:tc>
        <w:tc>
          <w:tcPr>
            <w:tcW w:w="416" w:type="dxa"/>
          </w:tcPr>
          <w:p w14:paraId="3E00D829"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790" w:type="dxa"/>
          </w:tcPr>
          <w:p w14:paraId="41716DBE" w14:textId="77777777" w:rsidR="00FE758C" w:rsidRPr="006533B7" w:rsidRDefault="00FE758C" w:rsidP="00FE758C">
            <w:pPr>
              <w:pStyle w:val="ListParagraph"/>
              <w:ind w:left="12"/>
              <w:rPr>
                <w:rFonts w:ascii="Times New Roman" w:hAnsi="Times New Roman" w:cs="Times New Roman"/>
              </w:rPr>
            </w:pPr>
            <w:r w:rsidRPr="006533B7">
              <w:rPr>
                <w:rFonts w:ascii="Times New Roman" w:eastAsia="Times New Roman" w:hAnsi="Times New Roman" w:cs="Times New Roman"/>
                <w:color w:val="000000"/>
              </w:rPr>
              <w:t>And which one involves me not dying? (data 310)</w:t>
            </w:r>
          </w:p>
        </w:tc>
      </w:tr>
      <w:tr w:rsidR="00FE758C" w:rsidRPr="006533B7" w14:paraId="0E524E39" w14:textId="77777777" w:rsidTr="00123D4B">
        <w:tc>
          <w:tcPr>
            <w:tcW w:w="2023" w:type="dxa"/>
          </w:tcPr>
          <w:p w14:paraId="0DD5EF9B" w14:textId="77777777" w:rsidR="00FE758C" w:rsidRPr="006533B7" w:rsidRDefault="00FE758C" w:rsidP="00FE758C">
            <w:pPr>
              <w:pStyle w:val="ListParagraph"/>
              <w:ind w:left="0"/>
              <w:rPr>
                <w:rFonts w:ascii="Times New Roman" w:hAnsi="Times New Roman" w:cs="Times New Roman"/>
              </w:rPr>
            </w:pPr>
          </w:p>
        </w:tc>
        <w:tc>
          <w:tcPr>
            <w:tcW w:w="313" w:type="dxa"/>
          </w:tcPr>
          <w:p w14:paraId="6355D4F0" w14:textId="77777777" w:rsidR="00FE758C" w:rsidRPr="006533B7" w:rsidRDefault="00FE758C" w:rsidP="00FE758C">
            <w:pPr>
              <w:pStyle w:val="ListParagraph"/>
              <w:ind w:left="30"/>
              <w:rPr>
                <w:rFonts w:ascii="Times New Roman" w:hAnsi="Times New Roman" w:cs="Times New Roman"/>
              </w:rPr>
            </w:pPr>
          </w:p>
        </w:tc>
        <w:tc>
          <w:tcPr>
            <w:tcW w:w="416" w:type="dxa"/>
          </w:tcPr>
          <w:p w14:paraId="6ED6EDE6"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790" w:type="dxa"/>
          </w:tcPr>
          <w:p w14:paraId="46719447"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If you like (data 401)</w:t>
            </w:r>
          </w:p>
        </w:tc>
      </w:tr>
      <w:tr w:rsidR="00FE758C" w:rsidRPr="006533B7" w14:paraId="48ED9843" w14:textId="77777777" w:rsidTr="00123D4B">
        <w:tc>
          <w:tcPr>
            <w:tcW w:w="2023" w:type="dxa"/>
          </w:tcPr>
          <w:p w14:paraId="068F9FCD"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Target language</w:t>
            </w:r>
          </w:p>
        </w:tc>
        <w:tc>
          <w:tcPr>
            <w:tcW w:w="313" w:type="dxa"/>
          </w:tcPr>
          <w:p w14:paraId="4EF22CB3" w14:textId="77777777" w:rsidR="00FE758C" w:rsidRPr="006533B7" w:rsidRDefault="00FE758C" w:rsidP="00FE758C">
            <w:pPr>
              <w:pStyle w:val="ListParagraph"/>
              <w:ind w:left="30"/>
              <w:rPr>
                <w:rFonts w:ascii="Times New Roman" w:hAnsi="Times New Roman" w:cs="Times New Roman"/>
              </w:rPr>
            </w:pPr>
            <w:r w:rsidRPr="006533B7">
              <w:rPr>
                <w:rFonts w:ascii="Times New Roman" w:hAnsi="Times New Roman" w:cs="Times New Roman"/>
              </w:rPr>
              <w:t>:</w:t>
            </w:r>
          </w:p>
        </w:tc>
        <w:tc>
          <w:tcPr>
            <w:tcW w:w="416" w:type="dxa"/>
          </w:tcPr>
          <w:p w14:paraId="3BA9B5D4"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790" w:type="dxa"/>
          </w:tcPr>
          <w:p w14:paraId="78B167F2"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Mana yang tak akan </w:t>
            </w:r>
            <w:proofErr w:type="spellStart"/>
            <w:r w:rsidRPr="006533B7">
              <w:rPr>
                <w:rFonts w:ascii="Times New Roman" w:eastAsia="Times New Roman" w:hAnsi="Times New Roman" w:cs="Times New Roman"/>
                <w:color w:val="000000"/>
              </w:rPr>
              <w:t>membunuhku</w:t>
            </w:r>
            <w:proofErr w:type="spellEnd"/>
            <w:r w:rsidRPr="006533B7">
              <w:rPr>
                <w:rFonts w:ascii="Times New Roman" w:eastAsia="Times New Roman" w:hAnsi="Times New Roman" w:cs="Times New Roman"/>
                <w:color w:val="000000"/>
              </w:rPr>
              <w:t>? (data 310)</w:t>
            </w:r>
          </w:p>
        </w:tc>
      </w:tr>
      <w:tr w:rsidR="00FE758C" w:rsidRPr="006533B7" w14:paraId="5DD3F3EC" w14:textId="77777777" w:rsidTr="00123D4B">
        <w:tc>
          <w:tcPr>
            <w:tcW w:w="2023" w:type="dxa"/>
          </w:tcPr>
          <w:p w14:paraId="5DF72B2A" w14:textId="77777777" w:rsidR="00FE758C" w:rsidRPr="006533B7" w:rsidRDefault="00FE758C" w:rsidP="00FE758C">
            <w:pPr>
              <w:pStyle w:val="ListParagraph"/>
              <w:ind w:left="0"/>
              <w:rPr>
                <w:rFonts w:ascii="Times New Roman" w:hAnsi="Times New Roman" w:cs="Times New Roman"/>
              </w:rPr>
            </w:pPr>
          </w:p>
        </w:tc>
        <w:tc>
          <w:tcPr>
            <w:tcW w:w="313" w:type="dxa"/>
          </w:tcPr>
          <w:p w14:paraId="6E3FC884" w14:textId="77777777" w:rsidR="00FE758C" w:rsidRPr="006533B7" w:rsidRDefault="00FE758C" w:rsidP="00FE758C">
            <w:pPr>
              <w:pStyle w:val="ListParagraph"/>
              <w:ind w:left="30"/>
              <w:rPr>
                <w:rFonts w:ascii="Times New Roman" w:hAnsi="Times New Roman" w:cs="Times New Roman"/>
              </w:rPr>
            </w:pPr>
          </w:p>
        </w:tc>
        <w:tc>
          <w:tcPr>
            <w:tcW w:w="416" w:type="dxa"/>
          </w:tcPr>
          <w:p w14:paraId="1FFC5D20"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790" w:type="dxa"/>
            <w:vAlign w:val="center"/>
          </w:tcPr>
          <w:p w14:paraId="2F8D6121"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Jika kau mau (data 401)</w:t>
            </w:r>
          </w:p>
        </w:tc>
      </w:tr>
    </w:tbl>
    <w:p w14:paraId="274182C5" w14:textId="77777777" w:rsidR="00FE758C" w:rsidRPr="006533B7" w:rsidRDefault="00FE758C" w:rsidP="00FE758C">
      <w:pPr>
        <w:pStyle w:val="ListParagraph"/>
        <w:spacing w:after="0" w:line="240" w:lineRule="auto"/>
        <w:ind w:left="806" w:firstLine="360"/>
        <w:jc w:val="both"/>
        <w:rPr>
          <w:rFonts w:ascii="Times New Roman" w:hAnsi="Times New Roman" w:cs="Times New Roman"/>
        </w:rPr>
      </w:pPr>
      <w:r w:rsidRPr="006533B7">
        <w:rPr>
          <w:rFonts w:ascii="Times New Roman" w:hAnsi="Times New Roman" w:cs="Times New Roman"/>
        </w:rPr>
        <w:t>In this technique the translator adds linguistic elements to the target language to make the translation better because the information is details. For example, in data 310 the sentence ‘</w:t>
      </w:r>
      <w:r w:rsidRPr="006533B7">
        <w:rPr>
          <w:rStyle w:val="Emphasis"/>
          <w:rFonts w:ascii="Times New Roman" w:hAnsi="Times New Roman" w:cs="Times New Roman"/>
          <w:color w:val="0E101A"/>
        </w:rPr>
        <w:t>And which one involves me not dying?</w:t>
      </w:r>
      <w:r w:rsidRPr="006533B7">
        <w:rPr>
          <w:rFonts w:ascii="Times New Roman" w:hAnsi="Times New Roman" w:cs="Times New Roman"/>
        </w:rPr>
        <w:t>’ translates into target language ‘</w:t>
      </w:r>
      <w:r w:rsidRPr="006533B7">
        <w:rPr>
          <w:rStyle w:val="Emphasis"/>
          <w:rFonts w:ascii="Times New Roman" w:hAnsi="Times New Roman" w:cs="Times New Roman"/>
          <w:color w:val="0E101A"/>
        </w:rPr>
        <w:t xml:space="preserve">Mana yang tak akan </w:t>
      </w:r>
      <w:proofErr w:type="spellStart"/>
      <w:r w:rsidRPr="006533B7">
        <w:rPr>
          <w:rStyle w:val="Emphasis"/>
          <w:rFonts w:ascii="Times New Roman" w:hAnsi="Times New Roman" w:cs="Times New Roman"/>
          <w:color w:val="0E101A"/>
        </w:rPr>
        <w:t>membunuhku</w:t>
      </w:r>
      <w:proofErr w:type="spellEnd"/>
      <w:r w:rsidRPr="006533B7">
        <w:rPr>
          <w:rStyle w:val="Emphasis"/>
          <w:rFonts w:ascii="Times New Roman" w:hAnsi="Times New Roman" w:cs="Times New Roman"/>
          <w:color w:val="0E101A"/>
        </w:rPr>
        <w:t>?</w:t>
      </w:r>
      <w:r w:rsidRPr="006533B7">
        <w:rPr>
          <w:rFonts w:ascii="Times New Roman" w:hAnsi="Times New Roman" w:cs="Times New Roman"/>
        </w:rPr>
        <w:t>’ and in data 401 the sentence ‘</w:t>
      </w:r>
      <w:r w:rsidRPr="006533B7">
        <w:rPr>
          <w:rStyle w:val="Emphasis"/>
          <w:rFonts w:ascii="Times New Roman" w:hAnsi="Times New Roman" w:cs="Times New Roman"/>
          <w:color w:val="0E101A"/>
        </w:rPr>
        <w:t>If you like</w:t>
      </w:r>
      <w:r w:rsidRPr="006533B7">
        <w:rPr>
          <w:rFonts w:ascii="Times New Roman" w:hAnsi="Times New Roman" w:cs="Times New Roman"/>
        </w:rPr>
        <w:t>’ into target language ‘</w:t>
      </w:r>
      <w:r w:rsidRPr="006533B7">
        <w:rPr>
          <w:rStyle w:val="Emphasis"/>
          <w:rFonts w:ascii="Times New Roman" w:hAnsi="Times New Roman" w:cs="Times New Roman"/>
          <w:color w:val="0E101A"/>
        </w:rPr>
        <w:t>Jika kau mau</w:t>
      </w:r>
      <w:r w:rsidRPr="006533B7">
        <w:rPr>
          <w:rFonts w:ascii="Times New Roman" w:hAnsi="Times New Roman" w:cs="Times New Roman"/>
        </w:rPr>
        <w:t>’.</w:t>
      </w:r>
    </w:p>
    <w:p w14:paraId="174297D6" w14:textId="77777777" w:rsidR="00FE758C" w:rsidRPr="006533B7" w:rsidRDefault="00FE758C" w:rsidP="00B242E3">
      <w:pPr>
        <w:pStyle w:val="ListParagraph"/>
        <w:numPr>
          <w:ilvl w:val="0"/>
          <w:numId w:val="3"/>
        </w:numPr>
        <w:spacing w:after="0" w:line="240" w:lineRule="auto"/>
        <w:ind w:left="810"/>
        <w:jc w:val="both"/>
        <w:rPr>
          <w:rFonts w:ascii="Times New Roman" w:hAnsi="Times New Roman" w:cs="Times New Roman"/>
        </w:rPr>
      </w:pPr>
      <w:r w:rsidRPr="006533B7">
        <w:rPr>
          <w:rFonts w:ascii="Times New Roman" w:eastAsia="Times New Roman" w:hAnsi="Times New Roman" w:cs="Times New Roman"/>
          <w:color w:val="000000"/>
        </w:rPr>
        <w:t>Linguistic Compression</w:t>
      </w:r>
    </w:p>
    <w:tbl>
      <w:tblPr>
        <w:tblStyle w:val="TableGrid"/>
        <w:tblW w:w="6886"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83"/>
        <w:gridCol w:w="422"/>
        <w:gridCol w:w="4111"/>
      </w:tblGrid>
      <w:tr w:rsidR="00FE758C" w:rsidRPr="006533B7" w14:paraId="0AF8DD41" w14:textId="77777777" w:rsidTr="00123D4B">
        <w:tc>
          <w:tcPr>
            <w:tcW w:w="2070" w:type="dxa"/>
          </w:tcPr>
          <w:p w14:paraId="70C79F2B"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Source language</w:t>
            </w:r>
          </w:p>
        </w:tc>
        <w:tc>
          <w:tcPr>
            <w:tcW w:w="283" w:type="dxa"/>
          </w:tcPr>
          <w:p w14:paraId="353217D4"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22" w:type="dxa"/>
          </w:tcPr>
          <w:p w14:paraId="5DC8E65F" w14:textId="77777777" w:rsidR="00FE758C" w:rsidRPr="006533B7" w:rsidRDefault="00FE758C" w:rsidP="00FE758C">
            <w:pPr>
              <w:pStyle w:val="ListParagraph"/>
              <w:ind w:left="6"/>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111" w:type="dxa"/>
          </w:tcPr>
          <w:p w14:paraId="7F3AB9DA" w14:textId="77777777" w:rsidR="00FE758C" w:rsidRPr="006533B7" w:rsidRDefault="00FE758C" w:rsidP="00FE758C">
            <w:pPr>
              <w:pStyle w:val="ListParagraph"/>
              <w:ind w:left="0"/>
              <w:rPr>
                <w:rFonts w:ascii="Times New Roman" w:hAnsi="Times New Roman" w:cs="Times New Roman"/>
              </w:rPr>
            </w:pPr>
            <w:r w:rsidRPr="006533B7">
              <w:rPr>
                <w:rFonts w:ascii="Times New Roman" w:eastAsia="Times New Roman" w:hAnsi="Times New Roman" w:cs="Times New Roman"/>
                <w:color w:val="000000"/>
              </w:rPr>
              <w:t>So, this is where (data 693)</w:t>
            </w:r>
          </w:p>
        </w:tc>
      </w:tr>
      <w:tr w:rsidR="00FE758C" w:rsidRPr="006533B7" w14:paraId="5BBC78BB" w14:textId="77777777" w:rsidTr="00123D4B">
        <w:tc>
          <w:tcPr>
            <w:tcW w:w="2070" w:type="dxa"/>
          </w:tcPr>
          <w:p w14:paraId="084CC03D" w14:textId="77777777" w:rsidR="00FE758C" w:rsidRPr="006533B7" w:rsidRDefault="00FE758C" w:rsidP="00123D4B">
            <w:pPr>
              <w:pStyle w:val="ListParagraph"/>
              <w:ind w:left="0" w:right="-22"/>
              <w:rPr>
                <w:rFonts w:ascii="Times New Roman" w:hAnsi="Times New Roman" w:cs="Times New Roman"/>
              </w:rPr>
            </w:pPr>
          </w:p>
        </w:tc>
        <w:tc>
          <w:tcPr>
            <w:tcW w:w="283" w:type="dxa"/>
          </w:tcPr>
          <w:p w14:paraId="03778B6D" w14:textId="77777777" w:rsidR="00FE758C" w:rsidRPr="006533B7" w:rsidRDefault="00FE758C" w:rsidP="00FE758C">
            <w:pPr>
              <w:pStyle w:val="ListParagraph"/>
              <w:ind w:left="0"/>
              <w:rPr>
                <w:rFonts w:ascii="Times New Roman" w:hAnsi="Times New Roman" w:cs="Times New Roman"/>
              </w:rPr>
            </w:pPr>
          </w:p>
        </w:tc>
        <w:tc>
          <w:tcPr>
            <w:tcW w:w="422" w:type="dxa"/>
          </w:tcPr>
          <w:p w14:paraId="1C2C8EF8" w14:textId="77777777" w:rsidR="00FE758C" w:rsidRPr="006533B7" w:rsidRDefault="00FE758C" w:rsidP="00FE758C">
            <w:pPr>
              <w:pStyle w:val="ListParagraph"/>
              <w:ind w:left="6"/>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111" w:type="dxa"/>
          </w:tcPr>
          <w:p w14:paraId="747586AC"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Be careful with that (data 782)</w:t>
            </w:r>
          </w:p>
        </w:tc>
      </w:tr>
      <w:tr w:rsidR="00FE758C" w:rsidRPr="006533B7" w14:paraId="7C583041" w14:textId="77777777" w:rsidTr="00123D4B">
        <w:tc>
          <w:tcPr>
            <w:tcW w:w="2070" w:type="dxa"/>
          </w:tcPr>
          <w:p w14:paraId="68708EB3"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Target language</w:t>
            </w:r>
          </w:p>
        </w:tc>
        <w:tc>
          <w:tcPr>
            <w:tcW w:w="283" w:type="dxa"/>
          </w:tcPr>
          <w:p w14:paraId="411F5107"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22" w:type="dxa"/>
          </w:tcPr>
          <w:p w14:paraId="697457E0" w14:textId="77777777" w:rsidR="00FE758C" w:rsidRPr="006533B7" w:rsidRDefault="00FE758C" w:rsidP="00FE758C">
            <w:pPr>
              <w:pStyle w:val="ListParagraph"/>
              <w:ind w:left="6"/>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111" w:type="dxa"/>
          </w:tcPr>
          <w:p w14:paraId="2F5C2084"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Jadi disini (data 693)</w:t>
            </w:r>
          </w:p>
        </w:tc>
      </w:tr>
      <w:tr w:rsidR="00FE758C" w:rsidRPr="006533B7" w14:paraId="60E2C9E8" w14:textId="77777777" w:rsidTr="00123D4B">
        <w:tc>
          <w:tcPr>
            <w:tcW w:w="2070" w:type="dxa"/>
          </w:tcPr>
          <w:p w14:paraId="5E4038AE" w14:textId="77777777" w:rsidR="00FE758C" w:rsidRPr="006533B7" w:rsidRDefault="00FE758C" w:rsidP="00FE758C">
            <w:pPr>
              <w:pStyle w:val="ListParagraph"/>
              <w:ind w:left="0"/>
              <w:rPr>
                <w:rFonts w:ascii="Times New Roman" w:hAnsi="Times New Roman" w:cs="Times New Roman"/>
              </w:rPr>
            </w:pPr>
          </w:p>
        </w:tc>
        <w:tc>
          <w:tcPr>
            <w:tcW w:w="283" w:type="dxa"/>
          </w:tcPr>
          <w:p w14:paraId="60CB49D8" w14:textId="77777777" w:rsidR="00FE758C" w:rsidRPr="006533B7" w:rsidRDefault="00FE758C" w:rsidP="00FE758C">
            <w:pPr>
              <w:pStyle w:val="ListParagraph"/>
              <w:ind w:left="0"/>
              <w:rPr>
                <w:rFonts w:ascii="Times New Roman" w:hAnsi="Times New Roman" w:cs="Times New Roman"/>
              </w:rPr>
            </w:pPr>
          </w:p>
        </w:tc>
        <w:tc>
          <w:tcPr>
            <w:tcW w:w="422" w:type="dxa"/>
          </w:tcPr>
          <w:p w14:paraId="71DCCD1D" w14:textId="77777777" w:rsidR="00FE758C" w:rsidRPr="006533B7" w:rsidRDefault="00FE758C" w:rsidP="00FE758C">
            <w:pPr>
              <w:pStyle w:val="ListParagraph"/>
              <w:ind w:left="6"/>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111" w:type="dxa"/>
            <w:vAlign w:val="center"/>
          </w:tcPr>
          <w:p w14:paraId="3EB5D615"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Hati-hati (data 782)</w:t>
            </w:r>
          </w:p>
        </w:tc>
      </w:tr>
    </w:tbl>
    <w:p w14:paraId="03ED91F2" w14:textId="1872E9D2" w:rsidR="00FE758C" w:rsidRPr="006533B7" w:rsidRDefault="00FE758C" w:rsidP="00B242E3">
      <w:pPr>
        <w:pStyle w:val="ListParagraph"/>
        <w:spacing w:after="0" w:line="240" w:lineRule="auto"/>
        <w:ind w:left="806" w:firstLine="360"/>
        <w:jc w:val="both"/>
        <w:rPr>
          <w:rFonts w:ascii="Times New Roman" w:hAnsi="Times New Roman" w:cs="Times New Roman"/>
        </w:rPr>
      </w:pPr>
      <w:r w:rsidRPr="006533B7">
        <w:rPr>
          <w:rFonts w:ascii="Times New Roman" w:hAnsi="Times New Roman" w:cs="Times New Roman"/>
        </w:rPr>
        <w:t>In this technique, the translator summarizes meaning from the source language to purpose effectiveness a translation. In data 693 the sentence ‘</w:t>
      </w:r>
      <w:r w:rsidRPr="006533B7">
        <w:rPr>
          <w:rStyle w:val="Emphasis"/>
          <w:rFonts w:ascii="Times New Roman" w:hAnsi="Times New Roman" w:cs="Times New Roman"/>
          <w:color w:val="0E101A"/>
        </w:rPr>
        <w:t>So, this is where</w:t>
      </w:r>
      <w:r w:rsidRPr="006533B7">
        <w:rPr>
          <w:rFonts w:ascii="Times New Roman" w:hAnsi="Times New Roman" w:cs="Times New Roman"/>
        </w:rPr>
        <w:t>’ into target language ‘</w:t>
      </w:r>
      <w:r w:rsidRPr="006533B7">
        <w:rPr>
          <w:rStyle w:val="Emphasis"/>
          <w:rFonts w:ascii="Times New Roman" w:hAnsi="Times New Roman" w:cs="Times New Roman"/>
          <w:color w:val="0E101A"/>
        </w:rPr>
        <w:t>Jadi disini</w:t>
      </w:r>
      <w:r w:rsidRPr="006533B7">
        <w:rPr>
          <w:rFonts w:ascii="Times New Roman" w:hAnsi="Times New Roman" w:cs="Times New Roman"/>
        </w:rPr>
        <w:t>’ and data 782 ‘</w:t>
      </w:r>
      <w:r w:rsidRPr="006533B7">
        <w:rPr>
          <w:rStyle w:val="Emphasis"/>
          <w:rFonts w:ascii="Times New Roman" w:hAnsi="Times New Roman" w:cs="Times New Roman"/>
          <w:color w:val="0E101A"/>
        </w:rPr>
        <w:t>Be careful with that</w:t>
      </w:r>
      <w:r w:rsidRPr="006533B7">
        <w:rPr>
          <w:rFonts w:ascii="Times New Roman" w:hAnsi="Times New Roman" w:cs="Times New Roman"/>
        </w:rPr>
        <w:t>’ translate into target language ‘</w:t>
      </w:r>
      <w:r w:rsidRPr="006533B7">
        <w:rPr>
          <w:rStyle w:val="Emphasis"/>
          <w:rFonts w:ascii="Times New Roman" w:hAnsi="Times New Roman" w:cs="Times New Roman"/>
          <w:color w:val="0E101A"/>
        </w:rPr>
        <w:t>Hati-hati</w:t>
      </w:r>
      <w:r w:rsidRPr="006533B7">
        <w:rPr>
          <w:rFonts w:ascii="Times New Roman" w:hAnsi="Times New Roman" w:cs="Times New Roman"/>
        </w:rPr>
        <w:t>’. The translator using linguistic compression to technique is not translated word by word but the translator focuses on the main point of the sentence.</w:t>
      </w:r>
    </w:p>
    <w:p w14:paraId="4C04B0AD" w14:textId="77777777" w:rsidR="00FE758C" w:rsidRPr="006533B7" w:rsidRDefault="00FE758C" w:rsidP="00B242E3">
      <w:pPr>
        <w:pStyle w:val="ListParagraph"/>
        <w:numPr>
          <w:ilvl w:val="0"/>
          <w:numId w:val="3"/>
        </w:numPr>
        <w:spacing w:after="0" w:line="240" w:lineRule="auto"/>
        <w:ind w:left="810"/>
        <w:jc w:val="both"/>
        <w:rPr>
          <w:rFonts w:ascii="Times New Roman" w:hAnsi="Times New Roman" w:cs="Times New Roman"/>
        </w:rPr>
      </w:pPr>
      <w:r w:rsidRPr="006533B7">
        <w:rPr>
          <w:rFonts w:ascii="Times New Roman" w:hAnsi="Times New Roman" w:cs="Times New Roman"/>
        </w:rPr>
        <w:t xml:space="preserve">Calque </w:t>
      </w:r>
    </w:p>
    <w:tbl>
      <w:tblPr>
        <w:tblStyle w:val="TableGrid"/>
        <w:tblW w:w="6917"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07"/>
        <w:gridCol w:w="440"/>
        <w:gridCol w:w="4100"/>
      </w:tblGrid>
      <w:tr w:rsidR="00FE758C" w:rsidRPr="006533B7" w14:paraId="1622DC22" w14:textId="77777777" w:rsidTr="00123D4B">
        <w:tc>
          <w:tcPr>
            <w:tcW w:w="2070" w:type="dxa"/>
          </w:tcPr>
          <w:p w14:paraId="6AFACCCA"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Source language</w:t>
            </w:r>
          </w:p>
        </w:tc>
        <w:tc>
          <w:tcPr>
            <w:tcW w:w="307" w:type="dxa"/>
          </w:tcPr>
          <w:p w14:paraId="328F4976" w14:textId="77777777" w:rsidR="00FE758C" w:rsidRPr="006533B7" w:rsidRDefault="00FE758C" w:rsidP="00FE758C">
            <w:pPr>
              <w:pStyle w:val="ListParagraph"/>
              <w:ind w:left="24"/>
              <w:rPr>
                <w:rFonts w:ascii="Times New Roman" w:hAnsi="Times New Roman" w:cs="Times New Roman"/>
              </w:rPr>
            </w:pPr>
            <w:r w:rsidRPr="006533B7">
              <w:rPr>
                <w:rFonts w:ascii="Times New Roman" w:hAnsi="Times New Roman" w:cs="Times New Roman"/>
              </w:rPr>
              <w:t>:</w:t>
            </w:r>
          </w:p>
        </w:tc>
        <w:tc>
          <w:tcPr>
            <w:tcW w:w="440" w:type="dxa"/>
          </w:tcPr>
          <w:p w14:paraId="3E01F2E2" w14:textId="77777777" w:rsidR="00FE758C" w:rsidRPr="006533B7" w:rsidRDefault="00FE758C" w:rsidP="00FE758C">
            <w:pPr>
              <w:pStyle w:val="ListParagraph"/>
              <w:ind w:left="24"/>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100" w:type="dxa"/>
          </w:tcPr>
          <w:p w14:paraId="6BCF98B9" w14:textId="77777777" w:rsidR="00FE758C" w:rsidRPr="006533B7" w:rsidRDefault="00FE758C" w:rsidP="00FE758C">
            <w:pPr>
              <w:pStyle w:val="ListParagraph"/>
              <w:ind w:left="-18"/>
              <w:rPr>
                <w:rFonts w:ascii="Times New Roman" w:hAnsi="Times New Roman" w:cs="Times New Roman"/>
              </w:rPr>
            </w:pPr>
            <w:r w:rsidRPr="006533B7">
              <w:rPr>
                <w:rFonts w:ascii="Times New Roman" w:eastAsia="Times New Roman" w:hAnsi="Times New Roman" w:cs="Times New Roman"/>
                <w:color w:val="000000"/>
              </w:rPr>
              <w:t xml:space="preserve">Didn’t you get her, </w:t>
            </w:r>
            <w:r w:rsidRPr="006533B7">
              <w:rPr>
                <w:rFonts w:ascii="Times New Roman" w:eastAsia="Times New Roman" w:hAnsi="Times New Roman" w:cs="Times New Roman"/>
                <w:i/>
                <w:iCs/>
                <w:color w:val="000000"/>
              </w:rPr>
              <w:t>Inspector</w:t>
            </w:r>
            <w:r w:rsidRPr="006533B7">
              <w:rPr>
                <w:rFonts w:ascii="Times New Roman" w:eastAsia="Times New Roman" w:hAnsi="Times New Roman" w:cs="Times New Roman"/>
                <w:color w:val="000000"/>
              </w:rPr>
              <w:t>? (data 839)</w:t>
            </w:r>
          </w:p>
        </w:tc>
      </w:tr>
      <w:tr w:rsidR="00FE758C" w:rsidRPr="006533B7" w14:paraId="788B2D26" w14:textId="77777777" w:rsidTr="00123D4B">
        <w:tc>
          <w:tcPr>
            <w:tcW w:w="2070" w:type="dxa"/>
          </w:tcPr>
          <w:p w14:paraId="5263BF9E" w14:textId="77777777" w:rsidR="00FE758C" w:rsidRPr="006533B7" w:rsidRDefault="00FE758C" w:rsidP="00FE758C">
            <w:pPr>
              <w:pStyle w:val="ListParagraph"/>
              <w:ind w:left="0"/>
              <w:rPr>
                <w:rFonts w:ascii="Times New Roman" w:hAnsi="Times New Roman" w:cs="Times New Roman"/>
              </w:rPr>
            </w:pPr>
          </w:p>
        </w:tc>
        <w:tc>
          <w:tcPr>
            <w:tcW w:w="307" w:type="dxa"/>
          </w:tcPr>
          <w:p w14:paraId="57BB043D" w14:textId="77777777" w:rsidR="00FE758C" w:rsidRPr="006533B7" w:rsidRDefault="00FE758C" w:rsidP="00FE758C">
            <w:pPr>
              <w:pStyle w:val="ListParagraph"/>
              <w:ind w:left="24"/>
              <w:rPr>
                <w:rFonts w:ascii="Times New Roman" w:hAnsi="Times New Roman" w:cs="Times New Roman"/>
              </w:rPr>
            </w:pPr>
          </w:p>
        </w:tc>
        <w:tc>
          <w:tcPr>
            <w:tcW w:w="440" w:type="dxa"/>
          </w:tcPr>
          <w:p w14:paraId="3C9E6AF5" w14:textId="77777777" w:rsidR="00FE758C" w:rsidRPr="006533B7" w:rsidRDefault="00FE758C" w:rsidP="00FE758C">
            <w:pPr>
              <w:pStyle w:val="ListParagraph"/>
              <w:ind w:left="24"/>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100" w:type="dxa"/>
          </w:tcPr>
          <w:p w14:paraId="247A07D5" w14:textId="77777777" w:rsidR="00FE758C" w:rsidRPr="006533B7" w:rsidRDefault="00FE758C" w:rsidP="00FE758C">
            <w:pPr>
              <w:pStyle w:val="ListParagraph"/>
              <w:ind w:left="-18"/>
              <w:rPr>
                <w:rFonts w:ascii="Times New Roman" w:eastAsia="Times New Roman" w:hAnsi="Times New Roman" w:cs="Times New Roman"/>
                <w:color w:val="000000"/>
              </w:rPr>
            </w:pPr>
            <w:r w:rsidRPr="006533B7">
              <w:rPr>
                <w:rFonts w:ascii="Times New Roman" w:eastAsia="Times New Roman" w:hAnsi="Times New Roman" w:cs="Times New Roman"/>
                <w:color w:val="000000"/>
              </w:rPr>
              <w:t>Twenty-two (data 713)</w:t>
            </w:r>
          </w:p>
        </w:tc>
      </w:tr>
      <w:tr w:rsidR="00FE758C" w:rsidRPr="006533B7" w14:paraId="2EF4A90B" w14:textId="77777777" w:rsidTr="00123D4B">
        <w:trPr>
          <w:trHeight w:val="449"/>
        </w:trPr>
        <w:tc>
          <w:tcPr>
            <w:tcW w:w="2070" w:type="dxa"/>
          </w:tcPr>
          <w:p w14:paraId="0E50028B"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Target language</w:t>
            </w:r>
          </w:p>
        </w:tc>
        <w:tc>
          <w:tcPr>
            <w:tcW w:w="307" w:type="dxa"/>
          </w:tcPr>
          <w:p w14:paraId="2E7E4C2A" w14:textId="77777777" w:rsidR="00FE758C" w:rsidRPr="006533B7" w:rsidRDefault="00FE758C" w:rsidP="00FE758C">
            <w:pPr>
              <w:pStyle w:val="ListParagraph"/>
              <w:ind w:left="24"/>
              <w:rPr>
                <w:rFonts w:ascii="Times New Roman" w:hAnsi="Times New Roman" w:cs="Times New Roman"/>
              </w:rPr>
            </w:pPr>
            <w:r w:rsidRPr="006533B7">
              <w:rPr>
                <w:rFonts w:ascii="Times New Roman" w:hAnsi="Times New Roman" w:cs="Times New Roman"/>
              </w:rPr>
              <w:t>:</w:t>
            </w:r>
          </w:p>
        </w:tc>
        <w:tc>
          <w:tcPr>
            <w:tcW w:w="440" w:type="dxa"/>
          </w:tcPr>
          <w:p w14:paraId="3E3CAD8A" w14:textId="77777777" w:rsidR="00FE758C" w:rsidRPr="006533B7" w:rsidRDefault="00FE758C" w:rsidP="00FE758C">
            <w:pPr>
              <w:pStyle w:val="ListParagraph"/>
              <w:ind w:left="24"/>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100" w:type="dxa"/>
          </w:tcPr>
          <w:p w14:paraId="38DA6F82" w14:textId="77777777" w:rsidR="00FE758C" w:rsidRPr="006533B7" w:rsidRDefault="00FE758C" w:rsidP="00FE758C">
            <w:pPr>
              <w:pStyle w:val="ListParagraph"/>
              <w:ind w:left="-18"/>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Kau mendapatkannya, </w:t>
            </w:r>
            <w:r w:rsidRPr="006533B7">
              <w:rPr>
                <w:rFonts w:ascii="Times New Roman" w:eastAsia="Times New Roman" w:hAnsi="Times New Roman" w:cs="Times New Roman"/>
                <w:i/>
                <w:iCs/>
                <w:color w:val="000000"/>
              </w:rPr>
              <w:t>Inspektur</w:t>
            </w:r>
            <w:r w:rsidRPr="006533B7">
              <w:rPr>
                <w:rFonts w:ascii="Times New Roman" w:eastAsia="Times New Roman" w:hAnsi="Times New Roman" w:cs="Times New Roman"/>
                <w:color w:val="000000"/>
              </w:rPr>
              <w:t>? (data 839)</w:t>
            </w:r>
          </w:p>
        </w:tc>
      </w:tr>
      <w:tr w:rsidR="00FE758C" w:rsidRPr="006533B7" w14:paraId="17944250" w14:textId="77777777" w:rsidTr="00123D4B">
        <w:tc>
          <w:tcPr>
            <w:tcW w:w="2070" w:type="dxa"/>
          </w:tcPr>
          <w:p w14:paraId="7B05C42A" w14:textId="77777777" w:rsidR="00FE758C" w:rsidRPr="006533B7" w:rsidRDefault="00FE758C" w:rsidP="00FE758C">
            <w:pPr>
              <w:pStyle w:val="ListParagraph"/>
              <w:ind w:left="0"/>
              <w:rPr>
                <w:rFonts w:ascii="Times New Roman" w:hAnsi="Times New Roman" w:cs="Times New Roman"/>
              </w:rPr>
            </w:pPr>
          </w:p>
        </w:tc>
        <w:tc>
          <w:tcPr>
            <w:tcW w:w="307" w:type="dxa"/>
          </w:tcPr>
          <w:p w14:paraId="27436FCD" w14:textId="77777777" w:rsidR="00FE758C" w:rsidRPr="006533B7" w:rsidRDefault="00FE758C" w:rsidP="00FE758C">
            <w:pPr>
              <w:pStyle w:val="ListParagraph"/>
              <w:ind w:left="24"/>
              <w:rPr>
                <w:rFonts w:ascii="Times New Roman" w:hAnsi="Times New Roman" w:cs="Times New Roman"/>
              </w:rPr>
            </w:pPr>
          </w:p>
        </w:tc>
        <w:tc>
          <w:tcPr>
            <w:tcW w:w="440" w:type="dxa"/>
          </w:tcPr>
          <w:p w14:paraId="6124DEB7" w14:textId="77777777" w:rsidR="00FE758C" w:rsidRPr="006533B7" w:rsidRDefault="00FE758C" w:rsidP="00FE758C">
            <w:pPr>
              <w:pStyle w:val="ListParagraph"/>
              <w:ind w:left="24"/>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100" w:type="dxa"/>
            <w:vAlign w:val="center"/>
          </w:tcPr>
          <w:p w14:paraId="5E810B1D" w14:textId="77777777" w:rsidR="00FE758C" w:rsidRPr="006533B7" w:rsidRDefault="00FE758C" w:rsidP="00FE758C">
            <w:pPr>
              <w:pStyle w:val="ListParagraph"/>
              <w:ind w:left="-18"/>
              <w:rPr>
                <w:rFonts w:ascii="Times New Roman" w:eastAsia="Times New Roman" w:hAnsi="Times New Roman" w:cs="Times New Roman"/>
                <w:color w:val="000000"/>
              </w:rPr>
            </w:pPr>
            <w:r w:rsidRPr="006533B7">
              <w:rPr>
                <w:rFonts w:ascii="Times New Roman" w:eastAsia="Times New Roman" w:hAnsi="Times New Roman" w:cs="Times New Roman"/>
                <w:color w:val="000000"/>
              </w:rPr>
              <w:t>Dua puluh dua (data 713)</w:t>
            </w:r>
          </w:p>
        </w:tc>
      </w:tr>
    </w:tbl>
    <w:p w14:paraId="2DC0A452" w14:textId="77777777" w:rsidR="00FE758C" w:rsidRPr="006533B7" w:rsidRDefault="00FE758C" w:rsidP="00FE758C">
      <w:pPr>
        <w:pStyle w:val="ListParagraph"/>
        <w:spacing w:after="0" w:line="240" w:lineRule="auto"/>
        <w:ind w:left="806" w:firstLine="360"/>
        <w:jc w:val="both"/>
        <w:rPr>
          <w:rFonts w:ascii="Times New Roman" w:hAnsi="Times New Roman" w:cs="Times New Roman"/>
        </w:rPr>
      </w:pPr>
      <w:r w:rsidRPr="006533B7">
        <w:rPr>
          <w:rFonts w:ascii="Times New Roman" w:hAnsi="Times New Roman" w:cs="Times New Roman"/>
        </w:rPr>
        <w:t>This technique is the literal translation of foreign words or phrases, it is clear that the sentences translate verbatim from English into Indonesian to purpose bring the ambient of source language into the target language. For example, in data 839 the word ‘</w:t>
      </w:r>
      <w:r w:rsidRPr="006533B7">
        <w:rPr>
          <w:rStyle w:val="Emphasis"/>
          <w:rFonts w:ascii="Times New Roman" w:hAnsi="Times New Roman" w:cs="Times New Roman"/>
          <w:color w:val="0E101A"/>
        </w:rPr>
        <w:t>inspector</w:t>
      </w:r>
      <w:r w:rsidRPr="006533B7">
        <w:rPr>
          <w:rFonts w:ascii="Times New Roman" w:hAnsi="Times New Roman" w:cs="Times New Roman"/>
        </w:rPr>
        <w:t>’ in Indonesian has the same meaning it is ‘</w:t>
      </w:r>
      <w:r w:rsidRPr="006533B7">
        <w:rPr>
          <w:rFonts w:ascii="Times New Roman" w:hAnsi="Times New Roman" w:cs="Times New Roman"/>
          <w:i/>
          <w:iCs/>
        </w:rPr>
        <w:t>inspektur</w:t>
      </w:r>
      <w:r w:rsidRPr="006533B7">
        <w:rPr>
          <w:rFonts w:ascii="Times New Roman" w:hAnsi="Times New Roman" w:cs="Times New Roman"/>
        </w:rPr>
        <w:t>’ if the translator applies it into translation, and in data 713 the phrase ‘</w:t>
      </w:r>
      <w:r w:rsidRPr="006533B7">
        <w:rPr>
          <w:rFonts w:ascii="Times New Roman" w:hAnsi="Times New Roman" w:cs="Times New Roman"/>
          <w:i/>
          <w:iCs/>
        </w:rPr>
        <w:t>twenty-two</w:t>
      </w:r>
      <w:r w:rsidRPr="006533B7">
        <w:rPr>
          <w:rFonts w:ascii="Times New Roman" w:hAnsi="Times New Roman" w:cs="Times New Roman"/>
        </w:rPr>
        <w:t>’ translates into target language ‘</w:t>
      </w:r>
      <w:r w:rsidRPr="006533B7">
        <w:rPr>
          <w:rStyle w:val="Emphasis"/>
          <w:rFonts w:ascii="Times New Roman" w:hAnsi="Times New Roman" w:cs="Times New Roman"/>
          <w:color w:val="0E101A"/>
        </w:rPr>
        <w:t>dua puluh dua</w:t>
      </w:r>
      <w:r w:rsidRPr="006533B7">
        <w:rPr>
          <w:rFonts w:ascii="Times New Roman" w:hAnsi="Times New Roman" w:cs="Times New Roman"/>
        </w:rPr>
        <w:t>’.</w:t>
      </w:r>
    </w:p>
    <w:p w14:paraId="526CAC8A" w14:textId="77777777" w:rsidR="00FE758C" w:rsidRPr="006533B7" w:rsidRDefault="00FE758C" w:rsidP="00B242E3">
      <w:pPr>
        <w:pStyle w:val="ListParagraph"/>
        <w:numPr>
          <w:ilvl w:val="0"/>
          <w:numId w:val="3"/>
        </w:numPr>
        <w:spacing w:after="0" w:line="240" w:lineRule="auto"/>
        <w:ind w:left="810"/>
        <w:jc w:val="both"/>
        <w:rPr>
          <w:rFonts w:ascii="Times New Roman" w:hAnsi="Times New Roman" w:cs="Times New Roman"/>
        </w:rPr>
      </w:pPr>
      <w:r w:rsidRPr="006533B7">
        <w:rPr>
          <w:rFonts w:ascii="Times New Roman" w:hAnsi="Times New Roman" w:cs="Times New Roman"/>
        </w:rPr>
        <w:t xml:space="preserve">Compensation </w:t>
      </w:r>
    </w:p>
    <w:tbl>
      <w:tblPr>
        <w:tblStyle w:val="TableGrid"/>
        <w:tblW w:w="72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83"/>
        <w:gridCol w:w="416"/>
        <w:gridCol w:w="4436"/>
      </w:tblGrid>
      <w:tr w:rsidR="00FE758C" w:rsidRPr="006533B7" w14:paraId="582B82E7" w14:textId="77777777" w:rsidTr="00123D4B">
        <w:tc>
          <w:tcPr>
            <w:tcW w:w="2065" w:type="dxa"/>
          </w:tcPr>
          <w:p w14:paraId="2E24004D"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Source language</w:t>
            </w:r>
          </w:p>
        </w:tc>
        <w:tc>
          <w:tcPr>
            <w:tcW w:w="283" w:type="dxa"/>
          </w:tcPr>
          <w:p w14:paraId="362C5F77"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5F573BBC"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436" w:type="dxa"/>
          </w:tcPr>
          <w:p w14:paraId="309B7D87" w14:textId="77777777" w:rsidR="00FE758C" w:rsidRPr="006533B7" w:rsidRDefault="00FE758C" w:rsidP="00FE758C">
            <w:pPr>
              <w:pStyle w:val="ListParagraph"/>
              <w:ind w:left="12"/>
              <w:rPr>
                <w:rFonts w:ascii="Times New Roman" w:hAnsi="Times New Roman" w:cs="Times New Roman"/>
              </w:rPr>
            </w:pPr>
            <w:r w:rsidRPr="006533B7">
              <w:rPr>
                <w:rFonts w:ascii="Times New Roman" w:eastAsia="Times New Roman" w:hAnsi="Times New Roman" w:cs="Times New Roman"/>
                <w:color w:val="000000"/>
              </w:rPr>
              <w:t xml:space="preserve">This door will always be </w:t>
            </w:r>
            <w:r w:rsidRPr="006533B7">
              <w:rPr>
                <w:rFonts w:ascii="Times New Roman" w:eastAsia="Times New Roman" w:hAnsi="Times New Roman" w:cs="Times New Roman"/>
                <w:i/>
                <w:iCs/>
                <w:color w:val="000000"/>
              </w:rPr>
              <w:t>kept locked</w:t>
            </w:r>
            <w:r w:rsidRPr="006533B7">
              <w:rPr>
                <w:rFonts w:ascii="Times New Roman" w:eastAsia="Times New Roman" w:hAnsi="Times New Roman" w:cs="Times New Roman"/>
                <w:color w:val="000000"/>
              </w:rPr>
              <w:t xml:space="preserve"> (data 934)</w:t>
            </w:r>
          </w:p>
        </w:tc>
      </w:tr>
      <w:tr w:rsidR="00FE758C" w:rsidRPr="006533B7" w14:paraId="5270F9F6" w14:textId="77777777" w:rsidTr="00123D4B">
        <w:tc>
          <w:tcPr>
            <w:tcW w:w="2065" w:type="dxa"/>
          </w:tcPr>
          <w:p w14:paraId="1849B01C" w14:textId="77777777" w:rsidR="00FE758C" w:rsidRPr="006533B7" w:rsidRDefault="00FE758C" w:rsidP="00FE758C">
            <w:pPr>
              <w:pStyle w:val="ListParagraph"/>
              <w:ind w:left="0"/>
              <w:rPr>
                <w:rFonts w:ascii="Times New Roman" w:hAnsi="Times New Roman" w:cs="Times New Roman"/>
              </w:rPr>
            </w:pPr>
          </w:p>
        </w:tc>
        <w:tc>
          <w:tcPr>
            <w:tcW w:w="283" w:type="dxa"/>
          </w:tcPr>
          <w:p w14:paraId="5DF5F3FE" w14:textId="77777777" w:rsidR="00FE758C" w:rsidRPr="006533B7" w:rsidRDefault="00FE758C" w:rsidP="00FE758C">
            <w:pPr>
              <w:pStyle w:val="ListParagraph"/>
              <w:ind w:left="0"/>
              <w:rPr>
                <w:rFonts w:ascii="Times New Roman" w:hAnsi="Times New Roman" w:cs="Times New Roman"/>
              </w:rPr>
            </w:pPr>
          </w:p>
        </w:tc>
        <w:tc>
          <w:tcPr>
            <w:tcW w:w="416" w:type="dxa"/>
          </w:tcPr>
          <w:p w14:paraId="3F9E3E9A"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436" w:type="dxa"/>
          </w:tcPr>
          <w:p w14:paraId="34D45FEE"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At </w:t>
            </w:r>
            <w:r w:rsidRPr="006533B7">
              <w:rPr>
                <w:rFonts w:ascii="Times New Roman" w:eastAsia="Times New Roman" w:hAnsi="Times New Roman" w:cs="Times New Roman"/>
                <w:i/>
                <w:iCs/>
                <w:color w:val="000000"/>
              </w:rPr>
              <w:t xml:space="preserve">my </w:t>
            </w:r>
            <w:proofErr w:type="spellStart"/>
            <w:r w:rsidRPr="006533B7">
              <w:rPr>
                <w:rFonts w:ascii="Times New Roman" w:eastAsia="Times New Roman" w:hAnsi="Times New Roman" w:cs="Times New Roman"/>
                <w:i/>
                <w:iCs/>
                <w:color w:val="000000"/>
              </w:rPr>
              <w:t>finisihing</w:t>
            </w:r>
            <w:proofErr w:type="spellEnd"/>
            <w:r w:rsidRPr="006533B7">
              <w:rPr>
                <w:rFonts w:ascii="Times New Roman" w:eastAsia="Times New Roman" w:hAnsi="Times New Roman" w:cs="Times New Roman"/>
                <w:i/>
                <w:iCs/>
                <w:color w:val="000000"/>
              </w:rPr>
              <w:t xml:space="preserve"> school</w:t>
            </w:r>
            <w:r w:rsidRPr="006533B7">
              <w:rPr>
                <w:rFonts w:ascii="Times New Roman" w:eastAsia="Times New Roman" w:hAnsi="Times New Roman" w:cs="Times New Roman"/>
                <w:color w:val="000000"/>
              </w:rPr>
              <w:t xml:space="preserve"> (data 134)</w:t>
            </w:r>
          </w:p>
        </w:tc>
      </w:tr>
      <w:tr w:rsidR="00FE758C" w:rsidRPr="006533B7" w14:paraId="5D97BDF1" w14:textId="77777777" w:rsidTr="00123D4B">
        <w:trPr>
          <w:trHeight w:val="233"/>
        </w:trPr>
        <w:tc>
          <w:tcPr>
            <w:tcW w:w="2065" w:type="dxa"/>
          </w:tcPr>
          <w:p w14:paraId="53323DAA"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Target language</w:t>
            </w:r>
          </w:p>
        </w:tc>
        <w:tc>
          <w:tcPr>
            <w:tcW w:w="283" w:type="dxa"/>
          </w:tcPr>
          <w:p w14:paraId="497480CB"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157DC404"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436" w:type="dxa"/>
          </w:tcPr>
          <w:p w14:paraId="14D57FE2"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Pintu ini akan selalu </w:t>
            </w:r>
            <w:r w:rsidRPr="006533B7">
              <w:rPr>
                <w:rFonts w:ascii="Times New Roman" w:eastAsia="Times New Roman" w:hAnsi="Times New Roman" w:cs="Times New Roman"/>
                <w:i/>
                <w:iCs/>
                <w:color w:val="000000"/>
              </w:rPr>
              <w:t>terkunci</w:t>
            </w:r>
            <w:r w:rsidRPr="006533B7">
              <w:rPr>
                <w:rFonts w:ascii="Times New Roman" w:eastAsia="Times New Roman" w:hAnsi="Times New Roman" w:cs="Times New Roman"/>
                <w:color w:val="000000"/>
              </w:rPr>
              <w:t xml:space="preserve"> (data 934)</w:t>
            </w:r>
          </w:p>
        </w:tc>
      </w:tr>
      <w:tr w:rsidR="00FE758C" w:rsidRPr="006533B7" w14:paraId="15F17D54" w14:textId="77777777" w:rsidTr="00123D4B">
        <w:tc>
          <w:tcPr>
            <w:tcW w:w="2065" w:type="dxa"/>
          </w:tcPr>
          <w:p w14:paraId="215EB346" w14:textId="77777777" w:rsidR="00FE758C" w:rsidRPr="006533B7" w:rsidRDefault="00FE758C" w:rsidP="00FE758C">
            <w:pPr>
              <w:pStyle w:val="ListParagraph"/>
              <w:ind w:left="0"/>
              <w:rPr>
                <w:rFonts w:ascii="Times New Roman" w:hAnsi="Times New Roman" w:cs="Times New Roman"/>
              </w:rPr>
            </w:pPr>
          </w:p>
        </w:tc>
        <w:tc>
          <w:tcPr>
            <w:tcW w:w="283" w:type="dxa"/>
          </w:tcPr>
          <w:p w14:paraId="49104D69" w14:textId="77777777" w:rsidR="00FE758C" w:rsidRPr="006533B7" w:rsidRDefault="00FE758C" w:rsidP="00FE758C">
            <w:pPr>
              <w:pStyle w:val="ListParagraph"/>
              <w:ind w:left="0"/>
              <w:rPr>
                <w:rFonts w:ascii="Times New Roman" w:hAnsi="Times New Roman" w:cs="Times New Roman"/>
              </w:rPr>
            </w:pPr>
          </w:p>
        </w:tc>
        <w:tc>
          <w:tcPr>
            <w:tcW w:w="416" w:type="dxa"/>
          </w:tcPr>
          <w:p w14:paraId="11768BD7"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436" w:type="dxa"/>
            <w:vAlign w:val="center"/>
          </w:tcPr>
          <w:p w14:paraId="0BDF70A7"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Di </w:t>
            </w:r>
            <w:r w:rsidRPr="006533B7">
              <w:rPr>
                <w:rFonts w:ascii="Times New Roman" w:eastAsia="Times New Roman" w:hAnsi="Times New Roman" w:cs="Times New Roman"/>
                <w:i/>
                <w:iCs/>
                <w:color w:val="000000"/>
              </w:rPr>
              <w:t xml:space="preserve">sekolah </w:t>
            </w:r>
            <w:proofErr w:type="spellStart"/>
            <w:r w:rsidRPr="006533B7">
              <w:rPr>
                <w:rFonts w:ascii="Times New Roman" w:eastAsia="Times New Roman" w:hAnsi="Times New Roman" w:cs="Times New Roman"/>
                <w:i/>
                <w:iCs/>
                <w:color w:val="000000"/>
              </w:rPr>
              <w:t>kepribadianku</w:t>
            </w:r>
            <w:proofErr w:type="spellEnd"/>
            <w:r w:rsidRPr="006533B7">
              <w:rPr>
                <w:rFonts w:ascii="Times New Roman" w:eastAsia="Times New Roman" w:hAnsi="Times New Roman" w:cs="Times New Roman"/>
                <w:color w:val="000000"/>
              </w:rPr>
              <w:t xml:space="preserve"> (data 134)</w:t>
            </w:r>
          </w:p>
        </w:tc>
      </w:tr>
    </w:tbl>
    <w:p w14:paraId="7CC318EE" w14:textId="77777777" w:rsidR="00FE758C" w:rsidRPr="006533B7" w:rsidRDefault="00FE758C" w:rsidP="00FE758C">
      <w:pPr>
        <w:pStyle w:val="ListParagraph"/>
        <w:spacing w:after="0" w:line="240" w:lineRule="auto"/>
        <w:ind w:left="806" w:firstLine="360"/>
        <w:jc w:val="both"/>
        <w:rPr>
          <w:rFonts w:ascii="Times New Roman" w:hAnsi="Times New Roman" w:cs="Times New Roman"/>
        </w:rPr>
      </w:pPr>
      <w:r w:rsidRPr="006533B7">
        <w:rPr>
          <w:rFonts w:ascii="Times New Roman" w:hAnsi="Times New Roman" w:cs="Times New Roman"/>
        </w:rPr>
        <w:t>In this translation technique, the translator conveying the message of other parts of the translation. In data 934 the sentence ‘</w:t>
      </w:r>
      <w:r w:rsidRPr="006533B7">
        <w:rPr>
          <w:rStyle w:val="Emphasis"/>
          <w:rFonts w:ascii="Times New Roman" w:hAnsi="Times New Roman" w:cs="Times New Roman"/>
          <w:color w:val="0E101A"/>
        </w:rPr>
        <w:t>kept locked</w:t>
      </w:r>
      <w:r w:rsidRPr="006533B7">
        <w:rPr>
          <w:rFonts w:ascii="Times New Roman" w:hAnsi="Times New Roman" w:cs="Times New Roman"/>
        </w:rPr>
        <w:t>’ translates into ‘</w:t>
      </w:r>
      <w:r w:rsidRPr="006533B7">
        <w:rPr>
          <w:rStyle w:val="Emphasis"/>
          <w:rFonts w:ascii="Times New Roman" w:hAnsi="Times New Roman" w:cs="Times New Roman"/>
          <w:color w:val="0E101A"/>
        </w:rPr>
        <w:t>terkunci</w:t>
      </w:r>
      <w:r w:rsidRPr="006533B7">
        <w:rPr>
          <w:rFonts w:ascii="Times New Roman" w:hAnsi="Times New Roman" w:cs="Times New Roman"/>
        </w:rPr>
        <w:t>’ and in data 134 ‘</w:t>
      </w:r>
      <w:r w:rsidRPr="006533B7">
        <w:rPr>
          <w:rStyle w:val="Emphasis"/>
          <w:rFonts w:ascii="Times New Roman" w:hAnsi="Times New Roman" w:cs="Times New Roman"/>
          <w:color w:val="0E101A"/>
        </w:rPr>
        <w:t xml:space="preserve">my </w:t>
      </w:r>
      <w:proofErr w:type="spellStart"/>
      <w:r w:rsidRPr="006533B7">
        <w:rPr>
          <w:rStyle w:val="Emphasis"/>
          <w:rFonts w:ascii="Times New Roman" w:hAnsi="Times New Roman" w:cs="Times New Roman"/>
          <w:color w:val="0E101A"/>
        </w:rPr>
        <w:t>finisihing</w:t>
      </w:r>
      <w:proofErr w:type="spellEnd"/>
      <w:r w:rsidRPr="006533B7">
        <w:rPr>
          <w:rStyle w:val="Emphasis"/>
          <w:rFonts w:ascii="Times New Roman" w:hAnsi="Times New Roman" w:cs="Times New Roman"/>
          <w:color w:val="0E101A"/>
        </w:rPr>
        <w:t xml:space="preserve"> school</w:t>
      </w:r>
      <w:r w:rsidRPr="006533B7">
        <w:rPr>
          <w:rFonts w:ascii="Times New Roman" w:hAnsi="Times New Roman" w:cs="Times New Roman"/>
        </w:rPr>
        <w:t>’ into target language ‘</w:t>
      </w:r>
      <w:r w:rsidRPr="006533B7">
        <w:rPr>
          <w:rStyle w:val="Emphasis"/>
          <w:rFonts w:ascii="Times New Roman" w:hAnsi="Times New Roman" w:cs="Times New Roman"/>
          <w:color w:val="0E101A"/>
        </w:rPr>
        <w:t xml:space="preserve">sekolah </w:t>
      </w:r>
      <w:proofErr w:type="spellStart"/>
      <w:r w:rsidRPr="006533B7">
        <w:rPr>
          <w:rStyle w:val="Emphasis"/>
          <w:rFonts w:ascii="Times New Roman" w:hAnsi="Times New Roman" w:cs="Times New Roman"/>
          <w:color w:val="0E101A"/>
        </w:rPr>
        <w:t>kepribadianku</w:t>
      </w:r>
      <w:proofErr w:type="spellEnd"/>
      <w:r w:rsidRPr="006533B7">
        <w:rPr>
          <w:rFonts w:ascii="Times New Roman" w:hAnsi="Times New Roman" w:cs="Times New Roman"/>
        </w:rPr>
        <w:t>’. Based on the examples above it’s because figures of speech at source language can’t be applied to the target language.</w:t>
      </w:r>
    </w:p>
    <w:p w14:paraId="63A06A4E" w14:textId="77777777" w:rsidR="00FE758C" w:rsidRPr="006533B7" w:rsidRDefault="00FE758C" w:rsidP="00B242E3">
      <w:pPr>
        <w:pStyle w:val="ListParagraph"/>
        <w:numPr>
          <w:ilvl w:val="0"/>
          <w:numId w:val="3"/>
        </w:numPr>
        <w:spacing w:after="0" w:line="240" w:lineRule="auto"/>
        <w:ind w:left="810"/>
        <w:jc w:val="both"/>
        <w:rPr>
          <w:rFonts w:ascii="Times New Roman" w:hAnsi="Times New Roman" w:cs="Times New Roman"/>
        </w:rPr>
      </w:pPr>
      <w:r w:rsidRPr="006533B7">
        <w:rPr>
          <w:rFonts w:ascii="Times New Roman" w:hAnsi="Times New Roman" w:cs="Times New Roman"/>
        </w:rPr>
        <w:t>Established equivalent</w:t>
      </w:r>
    </w:p>
    <w:tbl>
      <w:tblPr>
        <w:tblStyle w:val="TableGrid"/>
        <w:tblW w:w="711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416"/>
        <w:gridCol w:w="4436"/>
      </w:tblGrid>
      <w:tr w:rsidR="00FE758C" w:rsidRPr="006533B7" w14:paraId="7A37A436" w14:textId="77777777" w:rsidTr="00123D4B">
        <w:tc>
          <w:tcPr>
            <w:tcW w:w="1980" w:type="dxa"/>
          </w:tcPr>
          <w:p w14:paraId="1C1B1851"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Source language</w:t>
            </w:r>
          </w:p>
        </w:tc>
        <w:tc>
          <w:tcPr>
            <w:tcW w:w="283" w:type="dxa"/>
          </w:tcPr>
          <w:p w14:paraId="56809711"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1E30577F"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436" w:type="dxa"/>
          </w:tcPr>
          <w:p w14:paraId="3F996154" w14:textId="77777777" w:rsidR="00FE758C" w:rsidRPr="006533B7" w:rsidRDefault="00FE758C" w:rsidP="00FE758C">
            <w:pPr>
              <w:pStyle w:val="ListParagraph"/>
              <w:ind w:left="12"/>
              <w:rPr>
                <w:rFonts w:ascii="Times New Roman" w:hAnsi="Times New Roman" w:cs="Times New Roman"/>
              </w:rPr>
            </w:pPr>
            <w:r w:rsidRPr="006533B7">
              <w:rPr>
                <w:rFonts w:ascii="Times New Roman" w:eastAsia="Times New Roman" w:hAnsi="Times New Roman" w:cs="Times New Roman"/>
                <w:color w:val="000000"/>
              </w:rPr>
              <w:t xml:space="preserve">You’re supposed to say </w:t>
            </w:r>
            <w:r w:rsidRPr="006533B7">
              <w:rPr>
                <w:rFonts w:ascii="Times New Roman" w:eastAsia="Times New Roman" w:hAnsi="Times New Roman" w:cs="Times New Roman"/>
                <w:i/>
                <w:iCs/>
                <w:color w:val="000000"/>
              </w:rPr>
              <w:t>thank</w:t>
            </w:r>
            <w:r w:rsidRPr="006533B7">
              <w:rPr>
                <w:rFonts w:ascii="Times New Roman" w:eastAsia="Times New Roman" w:hAnsi="Times New Roman" w:cs="Times New Roman"/>
                <w:color w:val="000000"/>
              </w:rPr>
              <w:t xml:space="preserve"> </w:t>
            </w:r>
            <w:r w:rsidRPr="006533B7">
              <w:rPr>
                <w:rFonts w:ascii="Times New Roman" w:eastAsia="Times New Roman" w:hAnsi="Times New Roman" w:cs="Times New Roman"/>
                <w:i/>
                <w:iCs/>
                <w:color w:val="000000"/>
              </w:rPr>
              <w:t>you</w:t>
            </w:r>
            <w:r w:rsidRPr="006533B7">
              <w:rPr>
                <w:rFonts w:ascii="Times New Roman" w:eastAsia="Times New Roman" w:hAnsi="Times New Roman" w:cs="Times New Roman"/>
                <w:color w:val="000000"/>
              </w:rPr>
              <w:t xml:space="preserve"> (data 347)</w:t>
            </w:r>
          </w:p>
        </w:tc>
      </w:tr>
      <w:tr w:rsidR="00FE758C" w:rsidRPr="006533B7" w14:paraId="545A2368" w14:textId="77777777" w:rsidTr="00123D4B">
        <w:tc>
          <w:tcPr>
            <w:tcW w:w="1980" w:type="dxa"/>
          </w:tcPr>
          <w:p w14:paraId="43A39D82" w14:textId="77777777" w:rsidR="00FE758C" w:rsidRPr="006533B7" w:rsidRDefault="00FE758C" w:rsidP="00FE758C">
            <w:pPr>
              <w:pStyle w:val="ListParagraph"/>
              <w:ind w:left="0"/>
              <w:rPr>
                <w:rFonts w:ascii="Times New Roman" w:hAnsi="Times New Roman" w:cs="Times New Roman"/>
              </w:rPr>
            </w:pPr>
          </w:p>
        </w:tc>
        <w:tc>
          <w:tcPr>
            <w:tcW w:w="283" w:type="dxa"/>
          </w:tcPr>
          <w:p w14:paraId="76DE61A9" w14:textId="77777777" w:rsidR="00FE758C" w:rsidRPr="006533B7" w:rsidRDefault="00FE758C" w:rsidP="00FE758C">
            <w:pPr>
              <w:pStyle w:val="ListParagraph"/>
              <w:ind w:left="0"/>
              <w:rPr>
                <w:rFonts w:ascii="Times New Roman" w:hAnsi="Times New Roman" w:cs="Times New Roman"/>
              </w:rPr>
            </w:pPr>
          </w:p>
        </w:tc>
        <w:tc>
          <w:tcPr>
            <w:tcW w:w="416" w:type="dxa"/>
          </w:tcPr>
          <w:p w14:paraId="4C557DA4"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436" w:type="dxa"/>
          </w:tcPr>
          <w:p w14:paraId="06C1D021"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It’s a </w:t>
            </w:r>
            <w:r w:rsidRPr="006533B7">
              <w:rPr>
                <w:rFonts w:ascii="Times New Roman" w:eastAsia="Times New Roman" w:hAnsi="Times New Roman" w:cs="Times New Roman"/>
                <w:i/>
                <w:iCs/>
                <w:color w:val="000000"/>
              </w:rPr>
              <w:t>martial art</w:t>
            </w:r>
            <w:r w:rsidRPr="006533B7">
              <w:rPr>
                <w:rFonts w:ascii="Times New Roman" w:eastAsia="Times New Roman" w:hAnsi="Times New Roman" w:cs="Times New Roman"/>
                <w:color w:val="000000"/>
              </w:rPr>
              <w:t xml:space="preserve"> (data 719)</w:t>
            </w:r>
          </w:p>
        </w:tc>
      </w:tr>
      <w:tr w:rsidR="00FE758C" w:rsidRPr="006533B7" w14:paraId="19BFDBDF" w14:textId="77777777" w:rsidTr="00123D4B">
        <w:trPr>
          <w:trHeight w:val="485"/>
        </w:trPr>
        <w:tc>
          <w:tcPr>
            <w:tcW w:w="1980" w:type="dxa"/>
          </w:tcPr>
          <w:p w14:paraId="210D2712"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Target language</w:t>
            </w:r>
          </w:p>
        </w:tc>
        <w:tc>
          <w:tcPr>
            <w:tcW w:w="283" w:type="dxa"/>
          </w:tcPr>
          <w:p w14:paraId="10A0B2A9"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7FF2BE0E"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436" w:type="dxa"/>
          </w:tcPr>
          <w:p w14:paraId="1E7215ED"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Kau seharusnya mengatakan </w:t>
            </w:r>
            <w:r w:rsidRPr="006533B7">
              <w:rPr>
                <w:rFonts w:ascii="Times New Roman" w:eastAsia="Times New Roman" w:hAnsi="Times New Roman" w:cs="Times New Roman"/>
                <w:i/>
                <w:iCs/>
                <w:color w:val="000000"/>
              </w:rPr>
              <w:t>terima kasih</w:t>
            </w:r>
            <w:r w:rsidRPr="006533B7">
              <w:rPr>
                <w:rFonts w:ascii="Times New Roman" w:eastAsia="Times New Roman" w:hAnsi="Times New Roman" w:cs="Times New Roman"/>
                <w:color w:val="000000"/>
              </w:rPr>
              <w:t xml:space="preserve"> (data 347)</w:t>
            </w:r>
          </w:p>
        </w:tc>
      </w:tr>
      <w:tr w:rsidR="00FE758C" w:rsidRPr="006533B7" w14:paraId="7DC752DD" w14:textId="77777777" w:rsidTr="00123D4B">
        <w:tc>
          <w:tcPr>
            <w:tcW w:w="1980" w:type="dxa"/>
          </w:tcPr>
          <w:p w14:paraId="7062CB62" w14:textId="77777777" w:rsidR="00FE758C" w:rsidRPr="006533B7" w:rsidRDefault="00FE758C" w:rsidP="00FE758C">
            <w:pPr>
              <w:pStyle w:val="ListParagraph"/>
              <w:ind w:left="0"/>
              <w:rPr>
                <w:rFonts w:ascii="Times New Roman" w:hAnsi="Times New Roman" w:cs="Times New Roman"/>
              </w:rPr>
            </w:pPr>
          </w:p>
        </w:tc>
        <w:tc>
          <w:tcPr>
            <w:tcW w:w="283" w:type="dxa"/>
          </w:tcPr>
          <w:p w14:paraId="1921527C" w14:textId="77777777" w:rsidR="00FE758C" w:rsidRPr="006533B7" w:rsidRDefault="00FE758C" w:rsidP="00FE758C">
            <w:pPr>
              <w:pStyle w:val="ListParagraph"/>
              <w:ind w:left="0"/>
              <w:rPr>
                <w:rFonts w:ascii="Times New Roman" w:hAnsi="Times New Roman" w:cs="Times New Roman"/>
              </w:rPr>
            </w:pPr>
          </w:p>
        </w:tc>
        <w:tc>
          <w:tcPr>
            <w:tcW w:w="416" w:type="dxa"/>
          </w:tcPr>
          <w:p w14:paraId="2E661778"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436" w:type="dxa"/>
            <w:vAlign w:val="center"/>
          </w:tcPr>
          <w:p w14:paraId="1D9F27D2"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Itu </w:t>
            </w:r>
            <w:r w:rsidRPr="006533B7">
              <w:rPr>
                <w:rFonts w:ascii="Times New Roman" w:eastAsia="Times New Roman" w:hAnsi="Times New Roman" w:cs="Times New Roman"/>
                <w:i/>
                <w:iCs/>
                <w:color w:val="000000"/>
              </w:rPr>
              <w:t>seni bela diri</w:t>
            </w:r>
            <w:r w:rsidRPr="006533B7">
              <w:rPr>
                <w:rFonts w:ascii="Times New Roman" w:eastAsia="Times New Roman" w:hAnsi="Times New Roman" w:cs="Times New Roman"/>
                <w:color w:val="000000"/>
              </w:rPr>
              <w:t xml:space="preserve"> (data 719)</w:t>
            </w:r>
          </w:p>
        </w:tc>
      </w:tr>
    </w:tbl>
    <w:p w14:paraId="62C2F599" w14:textId="77777777" w:rsidR="00FE758C" w:rsidRPr="006533B7" w:rsidRDefault="00FE758C" w:rsidP="00FE758C">
      <w:pPr>
        <w:pStyle w:val="ListParagraph"/>
        <w:spacing w:after="0" w:line="240" w:lineRule="auto"/>
        <w:ind w:left="806" w:firstLine="360"/>
        <w:jc w:val="both"/>
        <w:rPr>
          <w:rFonts w:ascii="Times New Roman" w:hAnsi="Times New Roman" w:cs="Times New Roman"/>
        </w:rPr>
      </w:pPr>
      <w:r w:rsidRPr="006533B7">
        <w:rPr>
          <w:rFonts w:ascii="Times New Roman" w:hAnsi="Times New Roman" w:cs="Times New Roman"/>
        </w:rPr>
        <w:t>In this translation technique, the translator is to be used in the same situation but is expressed in a different phrase or sentence. In data 347 the sentence ‘</w:t>
      </w:r>
      <w:r w:rsidRPr="006533B7">
        <w:rPr>
          <w:rStyle w:val="Emphasis"/>
          <w:rFonts w:ascii="Times New Roman" w:hAnsi="Times New Roman" w:cs="Times New Roman"/>
          <w:color w:val="0E101A"/>
        </w:rPr>
        <w:t>thank you</w:t>
      </w:r>
      <w:r w:rsidRPr="006533B7">
        <w:rPr>
          <w:rFonts w:ascii="Times New Roman" w:hAnsi="Times New Roman" w:cs="Times New Roman"/>
        </w:rPr>
        <w:t>’ into the target language ‘</w:t>
      </w:r>
      <w:r w:rsidRPr="006533B7">
        <w:rPr>
          <w:rStyle w:val="Emphasis"/>
          <w:rFonts w:ascii="Times New Roman" w:hAnsi="Times New Roman" w:cs="Times New Roman"/>
          <w:color w:val="0E101A"/>
        </w:rPr>
        <w:t>terima kasih</w:t>
      </w:r>
      <w:r w:rsidRPr="006533B7">
        <w:rPr>
          <w:rFonts w:ascii="Times New Roman" w:hAnsi="Times New Roman" w:cs="Times New Roman"/>
        </w:rPr>
        <w:t>’ and in data 719 the sentence ‘</w:t>
      </w:r>
      <w:r w:rsidRPr="006533B7">
        <w:rPr>
          <w:rStyle w:val="Emphasis"/>
          <w:rFonts w:ascii="Times New Roman" w:hAnsi="Times New Roman" w:cs="Times New Roman"/>
          <w:color w:val="0E101A"/>
        </w:rPr>
        <w:t>martial art</w:t>
      </w:r>
      <w:r w:rsidRPr="006533B7">
        <w:rPr>
          <w:rFonts w:ascii="Times New Roman" w:hAnsi="Times New Roman" w:cs="Times New Roman"/>
        </w:rPr>
        <w:t>’ translates into ‘</w:t>
      </w:r>
      <w:r w:rsidRPr="006533B7">
        <w:rPr>
          <w:rStyle w:val="Emphasis"/>
          <w:rFonts w:ascii="Times New Roman" w:hAnsi="Times New Roman" w:cs="Times New Roman"/>
          <w:color w:val="0E101A"/>
        </w:rPr>
        <w:t>seni bela diri</w:t>
      </w:r>
      <w:r w:rsidRPr="006533B7">
        <w:rPr>
          <w:rFonts w:ascii="Times New Roman" w:hAnsi="Times New Roman" w:cs="Times New Roman"/>
        </w:rPr>
        <w:t>’. Based on the examples above, the translator used to establish equivalent because there are includes of general translation where translator use utterance references from dictionary or language being used.</w:t>
      </w:r>
    </w:p>
    <w:p w14:paraId="6C54DE99" w14:textId="77777777" w:rsidR="00FE758C" w:rsidRPr="006533B7" w:rsidRDefault="00FE758C" w:rsidP="00B242E3">
      <w:pPr>
        <w:pStyle w:val="ListParagraph"/>
        <w:numPr>
          <w:ilvl w:val="0"/>
          <w:numId w:val="3"/>
        </w:numPr>
        <w:spacing w:after="0" w:line="240" w:lineRule="auto"/>
        <w:ind w:left="810"/>
        <w:jc w:val="both"/>
        <w:rPr>
          <w:rFonts w:ascii="Times New Roman" w:hAnsi="Times New Roman" w:cs="Times New Roman"/>
        </w:rPr>
      </w:pPr>
      <w:r w:rsidRPr="006533B7">
        <w:rPr>
          <w:rFonts w:ascii="Times New Roman" w:hAnsi="Times New Roman" w:cs="Times New Roman"/>
        </w:rPr>
        <w:t xml:space="preserve">Generalization </w:t>
      </w:r>
    </w:p>
    <w:tbl>
      <w:tblPr>
        <w:tblStyle w:val="TableGrid"/>
        <w:tblW w:w="73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416"/>
        <w:gridCol w:w="4621"/>
      </w:tblGrid>
      <w:tr w:rsidR="00FE758C" w:rsidRPr="006533B7" w14:paraId="4D46CDB3" w14:textId="77777777" w:rsidTr="00123D4B">
        <w:tc>
          <w:tcPr>
            <w:tcW w:w="1980" w:type="dxa"/>
          </w:tcPr>
          <w:p w14:paraId="0EEC82A1"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Source language</w:t>
            </w:r>
          </w:p>
        </w:tc>
        <w:tc>
          <w:tcPr>
            <w:tcW w:w="283" w:type="dxa"/>
          </w:tcPr>
          <w:p w14:paraId="225C1576"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41B00178"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621" w:type="dxa"/>
          </w:tcPr>
          <w:p w14:paraId="18353BE0" w14:textId="77777777" w:rsidR="00FE758C" w:rsidRPr="006533B7" w:rsidRDefault="00FE758C" w:rsidP="00FE758C">
            <w:pPr>
              <w:pStyle w:val="ListParagraph"/>
              <w:ind w:left="12"/>
              <w:rPr>
                <w:rFonts w:ascii="Times New Roman" w:hAnsi="Times New Roman" w:cs="Times New Roman"/>
              </w:rPr>
            </w:pPr>
            <w:r w:rsidRPr="006533B7">
              <w:rPr>
                <w:rFonts w:ascii="Times New Roman" w:eastAsia="Times New Roman" w:hAnsi="Times New Roman" w:cs="Times New Roman"/>
                <w:color w:val="000000"/>
              </w:rPr>
              <w:t xml:space="preserve">I suspect </w:t>
            </w:r>
            <w:r w:rsidRPr="006533B7">
              <w:rPr>
                <w:rFonts w:ascii="Times New Roman" w:eastAsia="Times New Roman" w:hAnsi="Times New Roman" w:cs="Times New Roman"/>
                <w:i/>
                <w:iCs/>
                <w:color w:val="000000"/>
              </w:rPr>
              <w:t xml:space="preserve">my grandson </w:t>
            </w:r>
            <w:r w:rsidRPr="006533B7">
              <w:rPr>
                <w:rFonts w:ascii="Times New Roman" w:eastAsia="Times New Roman" w:hAnsi="Times New Roman" w:cs="Times New Roman"/>
                <w:color w:val="000000"/>
              </w:rPr>
              <w:t>is the same (data 732)</w:t>
            </w:r>
          </w:p>
        </w:tc>
      </w:tr>
      <w:tr w:rsidR="00FE758C" w:rsidRPr="006533B7" w14:paraId="7DE0B88B" w14:textId="77777777" w:rsidTr="00123D4B">
        <w:tc>
          <w:tcPr>
            <w:tcW w:w="1980" w:type="dxa"/>
          </w:tcPr>
          <w:p w14:paraId="304E3740" w14:textId="77777777" w:rsidR="00FE758C" w:rsidRPr="006533B7" w:rsidRDefault="00FE758C" w:rsidP="00FE758C">
            <w:pPr>
              <w:pStyle w:val="ListParagraph"/>
              <w:ind w:left="0"/>
              <w:rPr>
                <w:rFonts w:ascii="Times New Roman" w:hAnsi="Times New Roman" w:cs="Times New Roman"/>
              </w:rPr>
            </w:pPr>
          </w:p>
        </w:tc>
        <w:tc>
          <w:tcPr>
            <w:tcW w:w="283" w:type="dxa"/>
          </w:tcPr>
          <w:p w14:paraId="43AA6951" w14:textId="77777777" w:rsidR="00FE758C" w:rsidRPr="006533B7" w:rsidRDefault="00FE758C" w:rsidP="00FE758C">
            <w:pPr>
              <w:pStyle w:val="ListParagraph"/>
              <w:ind w:left="0"/>
              <w:rPr>
                <w:rFonts w:ascii="Times New Roman" w:hAnsi="Times New Roman" w:cs="Times New Roman"/>
              </w:rPr>
            </w:pPr>
          </w:p>
        </w:tc>
        <w:tc>
          <w:tcPr>
            <w:tcW w:w="416" w:type="dxa"/>
          </w:tcPr>
          <w:p w14:paraId="7B9724CF"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621" w:type="dxa"/>
          </w:tcPr>
          <w:p w14:paraId="706C17FA"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You told </w:t>
            </w:r>
            <w:r w:rsidRPr="006533B7">
              <w:rPr>
                <w:rFonts w:ascii="Times New Roman" w:eastAsia="Times New Roman" w:hAnsi="Times New Roman" w:cs="Times New Roman"/>
                <w:i/>
                <w:iCs/>
                <w:color w:val="000000"/>
              </w:rPr>
              <w:t>him</w:t>
            </w:r>
            <w:r w:rsidRPr="006533B7">
              <w:rPr>
                <w:rFonts w:ascii="Times New Roman" w:eastAsia="Times New Roman" w:hAnsi="Times New Roman" w:cs="Times New Roman"/>
                <w:color w:val="000000"/>
              </w:rPr>
              <w:t xml:space="preserve"> (data 973)</w:t>
            </w:r>
          </w:p>
        </w:tc>
      </w:tr>
      <w:tr w:rsidR="00FE758C" w:rsidRPr="006533B7" w14:paraId="28EB2368" w14:textId="77777777" w:rsidTr="00123D4B">
        <w:trPr>
          <w:trHeight w:val="242"/>
        </w:trPr>
        <w:tc>
          <w:tcPr>
            <w:tcW w:w="1980" w:type="dxa"/>
          </w:tcPr>
          <w:p w14:paraId="3114ADE6"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Target language</w:t>
            </w:r>
          </w:p>
        </w:tc>
        <w:tc>
          <w:tcPr>
            <w:tcW w:w="283" w:type="dxa"/>
          </w:tcPr>
          <w:p w14:paraId="01601EB6"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5F86CA89"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621" w:type="dxa"/>
          </w:tcPr>
          <w:p w14:paraId="5114E03B" w14:textId="77777777" w:rsidR="00FE758C" w:rsidRPr="006533B7" w:rsidRDefault="00FE758C" w:rsidP="00FE758C">
            <w:pPr>
              <w:pStyle w:val="ListParagraph"/>
              <w:ind w:left="12"/>
              <w:rPr>
                <w:rFonts w:ascii="Times New Roman" w:eastAsia="Times New Roman" w:hAnsi="Times New Roman" w:cs="Times New Roman"/>
                <w:color w:val="000000"/>
              </w:rPr>
            </w:pPr>
            <w:proofErr w:type="spellStart"/>
            <w:r w:rsidRPr="006533B7">
              <w:rPr>
                <w:rFonts w:ascii="Times New Roman" w:eastAsia="Times New Roman" w:hAnsi="Times New Roman" w:cs="Times New Roman"/>
                <w:color w:val="000000"/>
              </w:rPr>
              <w:t>Kuduga</w:t>
            </w:r>
            <w:proofErr w:type="spellEnd"/>
            <w:r w:rsidRPr="006533B7">
              <w:rPr>
                <w:rFonts w:ascii="Times New Roman" w:eastAsia="Times New Roman" w:hAnsi="Times New Roman" w:cs="Times New Roman"/>
                <w:color w:val="000000"/>
              </w:rPr>
              <w:t xml:space="preserve"> </w:t>
            </w:r>
            <w:proofErr w:type="spellStart"/>
            <w:r w:rsidRPr="006533B7">
              <w:rPr>
                <w:rFonts w:ascii="Times New Roman" w:eastAsia="Times New Roman" w:hAnsi="Times New Roman" w:cs="Times New Roman"/>
                <w:i/>
                <w:iCs/>
                <w:color w:val="000000"/>
              </w:rPr>
              <w:t>cucuku</w:t>
            </w:r>
            <w:proofErr w:type="spellEnd"/>
            <w:r w:rsidRPr="006533B7">
              <w:rPr>
                <w:rFonts w:ascii="Times New Roman" w:eastAsia="Times New Roman" w:hAnsi="Times New Roman" w:cs="Times New Roman"/>
                <w:color w:val="000000"/>
              </w:rPr>
              <w:t xml:space="preserve"> juga sama (data 732)</w:t>
            </w:r>
          </w:p>
        </w:tc>
      </w:tr>
      <w:tr w:rsidR="00FE758C" w:rsidRPr="006533B7" w14:paraId="53E9B12C" w14:textId="77777777" w:rsidTr="00123D4B">
        <w:tc>
          <w:tcPr>
            <w:tcW w:w="1980" w:type="dxa"/>
          </w:tcPr>
          <w:p w14:paraId="5FBA1CCE" w14:textId="77777777" w:rsidR="00FE758C" w:rsidRPr="006533B7" w:rsidRDefault="00FE758C" w:rsidP="00FE758C">
            <w:pPr>
              <w:pStyle w:val="ListParagraph"/>
              <w:ind w:left="0"/>
              <w:rPr>
                <w:rFonts w:ascii="Times New Roman" w:hAnsi="Times New Roman" w:cs="Times New Roman"/>
              </w:rPr>
            </w:pPr>
          </w:p>
        </w:tc>
        <w:tc>
          <w:tcPr>
            <w:tcW w:w="283" w:type="dxa"/>
          </w:tcPr>
          <w:p w14:paraId="01EFE461" w14:textId="77777777" w:rsidR="00FE758C" w:rsidRPr="006533B7" w:rsidRDefault="00FE758C" w:rsidP="00FE758C">
            <w:pPr>
              <w:pStyle w:val="ListParagraph"/>
              <w:ind w:left="0"/>
              <w:rPr>
                <w:rFonts w:ascii="Times New Roman" w:hAnsi="Times New Roman" w:cs="Times New Roman"/>
              </w:rPr>
            </w:pPr>
          </w:p>
        </w:tc>
        <w:tc>
          <w:tcPr>
            <w:tcW w:w="416" w:type="dxa"/>
          </w:tcPr>
          <w:p w14:paraId="6B191309"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621" w:type="dxa"/>
            <w:vAlign w:val="center"/>
          </w:tcPr>
          <w:p w14:paraId="3BFC2A25"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Kau beritahu </w:t>
            </w:r>
            <w:r w:rsidRPr="006533B7">
              <w:rPr>
                <w:rFonts w:ascii="Times New Roman" w:eastAsia="Times New Roman" w:hAnsi="Times New Roman" w:cs="Times New Roman"/>
                <w:i/>
                <w:iCs/>
                <w:color w:val="000000"/>
              </w:rPr>
              <w:t>dia</w:t>
            </w:r>
            <w:r w:rsidRPr="006533B7">
              <w:rPr>
                <w:rFonts w:ascii="Times New Roman" w:eastAsia="Times New Roman" w:hAnsi="Times New Roman" w:cs="Times New Roman"/>
                <w:color w:val="000000"/>
              </w:rPr>
              <w:t xml:space="preserve"> (data 973)</w:t>
            </w:r>
          </w:p>
        </w:tc>
      </w:tr>
    </w:tbl>
    <w:p w14:paraId="473EB5C2" w14:textId="77777777" w:rsidR="00FE758C" w:rsidRPr="006533B7" w:rsidRDefault="00FE758C" w:rsidP="00FE758C">
      <w:pPr>
        <w:pStyle w:val="ListParagraph"/>
        <w:spacing w:after="0" w:line="240" w:lineRule="auto"/>
        <w:ind w:left="806" w:firstLine="360"/>
        <w:jc w:val="both"/>
        <w:rPr>
          <w:rFonts w:ascii="Times New Roman" w:hAnsi="Times New Roman" w:cs="Times New Roman"/>
        </w:rPr>
      </w:pPr>
      <w:r w:rsidRPr="006533B7">
        <w:rPr>
          <w:rFonts w:ascii="Times New Roman" w:hAnsi="Times New Roman" w:cs="Times New Roman"/>
        </w:rPr>
        <w:t>It is typed of translation technique to use of more general or neutral term. The phrase in data 732 the sentence ‘</w:t>
      </w:r>
      <w:r w:rsidRPr="006533B7">
        <w:rPr>
          <w:rStyle w:val="Emphasis"/>
          <w:rFonts w:ascii="Times New Roman" w:hAnsi="Times New Roman" w:cs="Times New Roman"/>
          <w:color w:val="0E101A"/>
        </w:rPr>
        <w:t>my grandson</w:t>
      </w:r>
      <w:r w:rsidRPr="006533B7">
        <w:rPr>
          <w:rFonts w:ascii="Times New Roman" w:hAnsi="Times New Roman" w:cs="Times New Roman"/>
        </w:rPr>
        <w:t>’ means ‘</w:t>
      </w:r>
      <w:r w:rsidRPr="006533B7">
        <w:rPr>
          <w:rFonts w:ascii="Times New Roman" w:hAnsi="Times New Roman" w:cs="Times New Roman"/>
          <w:i/>
          <w:iCs/>
        </w:rPr>
        <w:t>cucu laki-</w:t>
      </w:r>
      <w:proofErr w:type="spellStart"/>
      <w:r w:rsidRPr="006533B7">
        <w:rPr>
          <w:rFonts w:ascii="Times New Roman" w:hAnsi="Times New Roman" w:cs="Times New Roman"/>
          <w:i/>
          <w:iCs/>
        </w:rPr>
        <w:t>lakiku</w:t>
      </w:r>
      <w:proofErr w:type="spellEnd"/>
      <w:r w:rsidRPr="006533B7">
        <w:rPr>
          <w:rFonts w:ascii="Times New Roman" w:hAnsi="Times New Roman" w:cs="Times New Roman"/>
        </w:rPr>
        <w:t xml:space="preserve">’ but the translator translates in target language </w:t>
      </w:r>
      <w:proofErr w:type="gramStart"/>
      <w:r w:rsidRPr="006533B7">
        <w:rPr>
          <w:rFonts w:ascii="Times New Roman" w:hAnsi="Times New Roman" w:cs="Times New Roman"/>
        </w:rPr>
        <w:t>become  ‘</w:t>
      </w:r>
      <w:proofErr w:type="spellStart"/>
      <w:r w:rsidRPr="006533B7">
        <w:rPr>
          <w:rStyle w:val="Emphasis"/>
          <w:rFonts w:ascii="Times New Roman" w:hAnsi="Times New Roman" w:cs="Times New Roman"/>
          <w:color w:val="0E101A"/>
        </w:rPr>
        <w:t>cucuku</w:t>
      </w:r>
      <w:proofErr w:type="spellEnd"/>
      <w:r w:rsidRPr="006533B7">
        <w:rPr>
          <w:rFonts w:ascii="Times New Roman" w:hAnsi="Times New Roman" w:cs="Times New Roman"/>
        </w:rPr>
        <w:t>’</w:t>
      </w:r>
      <w:proofErr w:type="gramEnd"/>
      <w:r w:rsidRPr="006533B7">
        <w:rPr>
          <w:rFonts w:ascii="Times New Roman" w:hAnsi="Times New Roman" w:cs="Times New Roman"/>
        </w:rPr>
        <w:t>. Then, the word in data 973 the word ‘</w:t>
      </w:r>
      <w:r w:rsidRPr="006533B7">
        <w:rPr>
          <w:rStyle w:val="Emphasis"/>
          <w:rFonts w:ascii="Times New Roman" w:hAnsi="Times New Roman" w:cs="Times New Roman"/>
          <w:color w:val="0E101A"/>
        </w:rPr>
        <w:t>him</w:t>
      </w:r>
      <w:r w:rsidRPr="006533B7">
        <w:rPr>
          <w:rFonts w:ascii="Times New Roman" w:hAnsi="Times New Roman" w:cs="Times New Roman"/>
        </w:rPr>
        <w:t>’ refers to a male person the one mentioned earlier, but the translator translates into target language ‘</w:t>
      </w:r>
      <w:r w:rsidRPr="006533B7">
        <w:rPr>
          <w:rStyle w:val="Emphasis"/>
          <w:rFonts w:ascii="Times New Roman" w:hAnsi="Times New Roman" w:cs="Times New Roman"/>
          <w:color w:val="0E101A"/>
        </w:rPr>
        <w:t>dia</w:t>
      </w:r>
      <w:r w:rsidRPr="006533B7">
        <w:rPr>
          <w:rFonts w:ascii="Times New Roman" w:hAnsi="Times New Roman" w:cs="Times New Roman"/>
        </w:rPr>
        <w:t>’ because in Indonesian there are no pronouns for male or female especially. Based on the examples, the translator translated the sentence or word in general terms to make the readers easy to understand.</w:t>
      </w:r>
    </w:p>
    <w:p w14:paraId="4BCFA5F9" w14:textId="77777777" w:rsidR="00FE758C" w:rsidRPr="006533B7" w:rsidRDefault="00FE758C" w:rsidP="00B242E3">
      <w:pPr>
        <w:pStyle w:val="ListParagraph"/>
        <w:numPr>
          <w:ilvl w:val="0"/>
          <w:numId w:val="3"/>
        </w:numPr>
        <w:spacing w:after="0" w:line="240" w:lineRule="auto"/>
        <w:ind w:left="810"/>
        <w:jc w:val="both"/>
        <w:rPr>
          <w:rFonts w:ascii="Times New Roman" w:hAnsi="Times New Roman" w:cs="Times New Roman"/>
        </w:rPr>
      </w:pPr>
      <w:r w:rsidRPr="006533B7">
        <w:rPr>
          <w:rFonts w:ascii="Times New Roman" w:hAnsi="Times New Roman" w:cs="Times New Roman"/>
        </w:rPr>
        <w:t xml:space="preserve">Particularization </w:t>
      </w:r>
    </w:p>
    <w:tbl>
      <w:tblPr>
        <w:tblStyle w:val="TableGrid"/>
        <w:tblW w:w="720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83"/>
        <w:gridCol w:w="416"/>
        <w:gridCol w:w="4436"/>
      </w:tblGrid>
      <w:tr w:rsidR="00FE758C" w:rsidRPr="006533B7" w14:paraId="2515B234" w14:textId="77777777" w:rsidTr="00123D4B">
        <w:tc>
          <w:tcPr>
            <w:tcW w:w="2070" w:type="dxa"/>
          </w:tcPr>
          <w:p w14:paraId="781F1AC5" w14:textId="77777777" w:rsidR="00FE758C" w:rsidRPr="006533B7" w:rsidRDefault="00FE758C" w:rsidP="00FE758C">
            <w:pPr>
              <w:pStyle w:val="ListParagraph"/>
              <w:ind w:left="-18"/>
              <w:rPr>
                <w:rFonts w:ascii="Times New Roman" w:hAnsi="Times New Roman" w:cs="Times New Roman"/>
              </w:rPr>
            </w:pPr>
            <w:r w:rsidRPr="006533B7">
              <w:rPr>
                <w:rFonts w:ascii="Times New Roman" w:hAnsi="Times New Roman" w:cs="Times New Roman"/>
              </w:rPr>
              <w:t>Source language</w:t>
            </w:r>
          </w:p>
        </w:tc>
        <w:tc>
          <w:tcPr>
            <w:tcW w:w="283" w:type="dxa"/>
          </w:tcPr>
          <w:p w14:paraId="5C52E52F"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732F3262"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436" w:type="dxa"/>
          </w:tcPr>
          <w:p w14:paraId="74ACD288" w14:textId="77777777" w:rsidR="00FE758C" w:rsidRPr="006533B7" w:rsidRDefault="00FE758C" w:rsidP="00FE758C">
            <w:pPr>
              <w:pStyle w:val="ListParagraph"/>
              <w:ind w:left="0"/>
              <w:rPr>
                <w:rFonts w:ascii="Times New Roman" w:hAnsi="Times New Roman" w:cs="Times New Roman"/>
              </w:rPr>
            </w:pPr>
            <w:r w:rsidRPr="006533B7">
              <w:rPr>
                <w:rFonts w:ascii="Times New Roman" w:eastAsia="Times New Roman" w:hAnsi="Times New Roman" w:cs="Times New Roman"/>
                <w:color w:val="000000"/>
              </w:rPr>
              <w:t xml:space="preserve">Keep </w:t>
            </w:r>
            <w:r w:rsidRPr="006533B7">
              <w:rPr>
                <w:rFonts w:ascii="Times New Roman" w:eastAsia="Times New Roman" w:hAnsi="Times New Roman" w:cs="Times New Roman"/>
                <w:i/>
                <w:iCs/>
                <w:color w:val="000000"/>
              </w:rPr>
              <w:t>the paper</w:t>
            </w:r>
            <w:r w:rsidRPr="006533B7">
              <w:rPr>
                <w:rFonts w:ascii="Times New Roman" w:eastAsia="Times New Roman" w:hAnsi="Times New Roman" w:cs="Times New Roman"/>
                <w:color w:val="000000"/>
              </w:rPr>
              <w:t xml:space="preserve"> (data 1010)</w:t>
            </w:r>
          </w:p>
        </w:tc>
      </w:tr>
      <w:tr w:rsidR="00FE758C" w:rsidRPr="006533B7" w14:paraId="46451B6F" w14:textId="77777777" w:rsidTr="00123D4B">
        <w:tc>
          <w:tcPr>
            <w:tcW w:w="2070" w:type="dxa"/>
          </w:tcPr>
          <w:p w14:paraId="4C62460A" w14:textId="77777777" w:rsidR="00FE758C" w:rsidRPr="006533B7" w:rsidRDefault="00FE758C" w:rsidP="00FE758C">
            <w:pPr>
              <w:pStyle w:val="ListParagraph"/>
              <w:ind w:left="-18"/>
              <w:rPr>
                <w:rFonts w:ascii="Times New Roman" w:hAnsi="Times New Roman" w:cs="Times New Roman"/>
              </w:rPr>
            </w:pPr>
          </w:p>
        </w:tc>
        <w:tc>
          <w:tcPr>
            <w:tcW w:w="283" w:type="dxa"/>
          </w:tcPr>
          <w:p w14:paraId="7125BC9B" w14:textId="77777777" w:rsidR="00FE758C" w:rsidRPr="006533B7" w:rsidRDefault="00FE758C" w:rsidP="00FE758C">
            <w:pPr>
              <w:pStyle w:val="ListParagraph"/>
              <w:ind w:left="0"/>
              <w:rPr>
                <w:rFonts w:ascii="Times New Roman" w:hAnsi="Times New Roman" w:cs="Times New Roman"/>
              </w:rPr>
            </w:pPr>
          </w:p>
        </w:tc>
        <w:tc>
          <w:tcPr>
            <w:tcW w:w="416" w:type="dxa"/>
          </w:tcPr>
          <w:p w14:paraId="4FC17161"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436" w:type="dxa"/>
          </w:tcPr>
          <w:p w14:paraId="4B2785CE"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i/>
                <w:iCs/>
                <w:color w:val="000000"/>
              </w:rPr>
              <w:t>I</w:t>
            </w:r>
            <w:r w:rsidRPr="006533B7">
              <w:rPr>
                <w:rFonts w:ascii="Times New Roman" w:eastAsia="Times New Roman" w:hAnsi="Times New Roman" w:cs="Times New Roman"/>
                <w:color w:val="000000"/>
              </w:rPr>
              <w:t xml:space="preserve"> thought… (data 1290)</w:t>
            </w:r>
          </w:p>
        </w:tc>
      </w:tr>
      <w:tr w:rsidR="00FE758C" w:rsidRPr="006533B7" w14:paraId="25A2E6FE" w14:textId="77777777" w:rsidTr="00123D4B">
        <w:trPr>
          <w:trHeight w:val="206"/>
        </w:trPr>
        <w:tc>
          <w:tcPr>
            <w:tcW w:w="2070" w:type="dxa"/>
          </w:tcPr>
          <w:p w14:paraId="643A44DE" w14:textId="77777777" w:rsidR="00FE758C" w:rsidRPr="006533B7" w:rsidRDefault="00FE758C" w:rsidP="00FE758C">
            <w:pPr>
              <w:pStyle w:val="ListParagraph"/>
              <w:ind w:left="-18"/>
              <w:rPr>
                <w:rFonts w:ascii="Times New Roman" w:hAnsi="Times New Roman" w:cs="Times New Roman"/>
              </w:rPr>
            </w:pPr>
            <w:r w:rsidRPr="006533B7">
              <w:rPr>
                <w:rFonts w:ascii="Times New Roman" w:hAnsi="Times New Roman" w:cs="Times New Roman"/>
              </w:rPr>
              <w:t>Target language</w:t>
            </w:r>
          </w:p>
        </w:tc>
        <w:tc>
          <w:tcPr>
            <w:tcW w:w="283" w:type="dxa"/>
          </w:tcPr>
          <w:p w14:paraId="2A70E6CB"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4852D409"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436" w:type="dxa"/>
          </w:tcPr>
          <w:p w14:paraId="2C9D3264"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Simpan </w:t>
            </w:r>
            <w:proofErr w:type="spellStart"/>
            <w:r w:rsidRPr="006533B7">
              <w:rPr>
                <w:rFonts w:ascii="Times New Roman" w:eastAsia="Times New Roman" w:hAnsi="Times New Roman" w:cs="Times New Roman"/>
                <w:i/>
                <w:iCs/>
                <w:color w:val="000000"/>
              </w:rPr>
              <w:t>korannya</w:t>
            </w:r>
            <w:proofErr w:type="spellEnd"/>
            <w:r w:rsidRPr="006533B7">
              <w:rPr>
                <w:rFonts w:ascii="Times New Roman" w:eastAsia="Times New Roman" w:hAnsi="Times New Roman" w:cs="Times New Roman"/>
                <w:color w:val="000000"/>
              </w:rPr>
              <w:t xml:space="preserve"> (data 1010)</w:t>
            </w:r>
          </w:p>
        </w:tc>
      </w:tr>
      <w:tr w:rsidR="00FE758C" w:rsidRPr="006533B7" w14:paraId="59AE2A02" w14:textId="77777777" w:rsidTr="00123D4B">
        <w:tc>
          <w:tcPr>
            <w:tcW w:w="2070" w:type="dxa"/>
          </w:tcPr>
          <w:p w14:paraId="75846EBE" w14:textId="77777777" w:rsidR="00FE758C" w:rsidRPr="006533B7" w:rsidRDefault="00FE758C" w:rsidP="00FE758C">
            <w:pPr>
              <w:pStyle w:val="ListParagraph"/>
              <w:ind w:left="-18"/>
              <w:rPr>
                <w:rFonts w:ascii="Times New Roman" w:hAnsi="Times New Roman" w:cs="Times New Roman"/>
              </w:rPr>
            </w:pPr>
          </w:p>
        </w:tc>
        <w:tc>
          <w:tcPr>
            <w:tcW w:w="283" w:type="dxa"/>
          </w:tcPr>
          <w:p w14:paraId="7499725F" w14:textId="77777777" w:rsidR="00FE758C" w:rsidRPr="006533B7" w:rsidRDefault="00FE758C" w:rsidP="00FE758C">
            <w:pPr>
              <w:pStyle w:val="ListParagraph"/>
              <w:ind w:left="0"/>
              <w:rPr>
                <w:rFonts w:ascii="Times New Roman" w:hAnsi="Times New Roman" w:cs="Times New Roman"/>
              </w:rPr>
            </w:pPr>
          </w:p>
        </w:tc>
        <w:tc>
          <w:tcPr>
            <w:tcW w:w="416" w:type="dxa"/>
          </w:tcPr>
          <w:p w14:paraId="3DC59063"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436" w:type="dxa"/>
            <w:vAlign w:val="center"/>
          </w:tcPr>
          <w:p w14:paraId="5F40F2C4"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i/>
                <w:iCs/>
                <w:color w:val="000000"/>
              </w:rPr>
              <w:t>Ibu</w:t>
            </w:r>
            <w:r w:rsidRPr="006533B7">
              <w:rPr>
                <w:rFonts w:ascii="Times New Roman" w:eastAsia="Times New Roman" w:hAnsi="Times New Roman" w:cs="Times New Roman"/>
                <w:color w:val="000000"/>
              </w:rPr>
              <w:t xml:space="preserve"> pikir… (data 1290)</w:t>
            </w:r>
          </w:p>
        </w:tc>
      </w:tr>
    </w:tbl>
    <w:p w14:paraId="098E82A5" w14:textId="77777777" w:rsidR="00FE758C" w:rsidRPr="006533B7" w:rsidRDefault="00FE758C" w:rsidP="00FE758C">
      <w:pPr>
        <w:pStyle w:val="ListParagraph"/>
        <w:spacing w:after="0" w:line="240" w:lineRule="auto"/>
        <w:ind w:left="806" w:firstLine="634"/>
        <w:jc w:val="both"/>
        <w:rPr>
          <w:rFonts w:ascii="Times New Roman" w:hAnsi="Times New Roman" w:cs="Times New Roman"/>
        </w:rPr>
      </w:pPr>
      <w:r w:rsidRPr="006533B7">
        <w:rPr>
          <w:rFonts w:ascii="Times New Roman" w:hAnsi="Times New Roman" w:cs="Times New Roman"/>
        </w:rPr>
        <w:t>Particularization is a translation technique that uses a term more specific. For example, in data 1010 ‘</w:t>
      </w:r>
      <w:r w:rsidRPr="006533B7">
        <w:rPr>
          <w:rStyle w:val="Emphasis"/>
          <w:rFonts w:ascii="Times New Roman" w:hAnsi="Times New Roman" w:cs="Times New Roman"/>
          <w:color w:val="0E101A"/>
        </w:rPr>
        <w:t>the paper</w:t>
      </w:r>
      <w:r w:rsidRPr="006533B7">
        <w:rPr>
          <w:rFonts w:ascii="Times New Roman" w:hAnsi="Times New Roman" w:cs="Times New Roman"/>
        </w:rPr>
        <w:t>’ means in target language ‘</w:t>
      </w:r>
      <w:proofErr w:type="spellStart"/>
      <w:r w:rsidRPr="006533B7">
        <w:rPr>
          <w:rStyle w:val="Emphasis"/>
          <w:rFonts w:ascii="Times New Roman" w:hAnsi="Times New Roman" w:cs="Times New Roman"/>
          <w:color w:val="0E101A"/>
        </w:rPr>
        <w:t>korannya</w:t>
      </w:r>
      <w:proofErr w:type="spellEnd"/>
      <w:r w:rsidRPr="006533B7">
        <w:rPr>
          <w:rFonts w:ascii="Times New Roman" w:hAnsi="Times New Roman" w:cs="Times New Roman"/>
        </w:rPr>
        <w:t>’ and in data 1290 the word ‘</w:t>
      </w:r>
      <w:r w:rsidRPr="006533B7">
        <w:rPr>
          <w:rStyle w:val="Emphasis"/>
          <w:rFonts w:ascii="Times New Roman" w:hAnsi="Times New Roman" w:cs="Times New Roman"/>
          <w:color w:val="0E101A"/>
        </w:rPr>
        <w:t>I</w:t>
      </w:r>
      <w:r w:rsidRPr="006533B7">
        <w:rPr>
          <w:rFonts w:ascii="Times New Roman" w:hAnsi="Times New Roman" w:cs="Times New Roman"/>
        </w:rPr>
        <w:t>’ into target language ‘</w:t>
      </w:r>
      <w:r w:rsidRPr="006533B7">
        <w:rPr>
          <w:rStyle w:val="Emphasis"/>
          <w:rFonts w:ascii="Times New Roman" w:hAnsi="Times New Roman" w:cs="Times New Roman"/>
          <w:color w:val="0E101A"/>
        </w:rPr>
        <w:t>ibu</w:t>
      </w:r>
      <w:r w:rsidRPr="006533B7">
        <w:rPr>
          <w:rFonts w:ascii="Times New Roman" w:hAnsi="Times New Roman" w:cs="Times New Roman"/>
        </w:rPr>
        <w:t>’. Based on the examples above the sentence ‘</w:t>
      </w:r>
      <w:r w:rsidRPr="006533B7">
        <w:rPr>
          <w:rStyle w:val="Emphasis"/>
          <w:rFonts w:ascii="Times New Roman" w:hAnsi="Times New Roman" w:cs="Times New Roman"/>
          <w:color w:val="0E101A"/>
        </w:rPr>
        <w:t>the paper</w:t>
      </w:r>
      <w:r w:rsidRPr="006533B7">
        <w:rPr>
          <w:rFonts w:ascii="Times New Roman" w:hAnsi="Times New Roman" w:cs="Times New Roman"/>
        </w:rPr>
        <w:t> </w:t>
      </w:r>
      <w:proofErr w:type="gramStart"/>
      <w:r w:rsidRPr="006533B7">
        <w:rPr>
          <w:rFonts w:ascii="Times New Roman" w:hAnsi="Times New Roman" w:cs="Times New Roman"/>
        </w:rPr>
        <w:t>‘ and</w:t>
      </w:r>
      <w:proofErr w:type="gramEnd"/>
      <w:r w:rsidRPr="006533B7">
        <w:rPr>
          <w:rFonts w:ascii="Times New Roman" w:hAnsi="Times New Roman" w:cs="Times New Roman"/>
        </w:rPr>
        <w:t xml:space="preserve"> the word ‘</w:t>
      </w:r>
      <w:r w:rsidRPr="006533B7">
        <w:rPr>
          <w:rStyle w:val="Emphasis"/>
          <w:rFonts w:ascii="Times New Roman" w:hAnsi="Times New Roman" w:cs="Times New Roman"/>
          <w:color w:val="0E101A"/>
        </w:rPr>
        <w:t>I</w:t>
      </w:r>
      <w:r w:rsidRPr="006533B7">
        <w:rPr>
          <w:rFonts w:ascii="Times New Roman" w:hAnsi="Times New Roman" w:cs="Times New Roman"/>
        </w:rPr>
        <w:t>’ has variety meaning, but the translator use particularization translation technique into target language ‘</w:t>
      </w:r>
      <w:proofErr w:type="spellStart"/>
      <w:r w:rsidRPr="006533B7">
        <w:rPr>
          <w:rStyle w:val="Emphasis"/>
          <w:rFonts w:ascii="Times New Roman" w:hAnsi="Times New Roman" w:cs="Times New Roman"/>
          <w:color w:val="0E101A"/>
        </w:rPr>
        <w:t>korannya</w:t>
      </w:r>
      <w:proofErr w:type="spellEnd"/>
      <w:r w:rsidRPr="006533B7">
        <w:rPr>
          <w:rFonts w:ascii="Times New Roman" w:hAnsi="Times New Roman" w:cs="Times New Roman"/>
        </w:rPr>
        <w:t>’ and ‘</w:t>
      </w:r>
      <w:r w:rsidRPr="006533B7">
        <w:rPr>
          <w:rStyle w:val="Emphasis"/>
          <w:rFonts w:ascii="Times New Roman" w:hAnsi="Times New Roman" w:cs="Times New Roman"/>
          <w:color w:val="0E101A"/>
        </w:rPr>
        <w:t>ibu</w:t>
      </w:r>
      <w:r w:rsidRPr="006533B7">
        <w:rPr>
          <w:rFonts w:ascii="Times New Roman" w:hAnsi="Times New Roman" w:cs="Times New Roman"/>
        </w:rPr>
        <w:t>’.</w:t>
      </w:r>
    </w:p>
    <w:p w14:paraId="3B36A758" w14:textId="77777777" w:rsidR="00FE758C" w:rsidRPr="006533B7" w:rsidRDefault="00FE758C" w:rsidP="00B242E3">
      <w:pPr>
        <w:pStyle w:val="ListParagraph"/>
        <w:numPr>
          <w:ilvl w:val="0"/>
          <w:numId w:val="3"/>
        </w:numPr>
        <w:spacing w:after="0" w:line="240" w:lineRule="auto"/>
        <w:ind w:left="810"/>
        <w:jc w:val="both"/>
        <w:rPr>
          <w:rFonts w:ascii="Times New Roman" w:hAnsi="Times New Roman" w:cs="Times New Roman"/>
        </w:rPr>
      </w:pPr>
      <w:r w:rsidRPr="006533B7">
        <w:rPr>
          <w:rFonts w:ascii="Times New Roman" w:hAnsi="Times New Roman" w:cs="Times New Roman"/>
        </w:rPr>
        <w:t xml:space="preserve">Modulation </w:t>
      </w:r>
    </w:p>
    <w:tbl>
      <w:tblPr>
        <w:tblStyle w:val="TableGrid"/>
        <w:tblW w:w="819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83"/>
        <w:gridCol w:w="416"/>
        <w:gridCol w:w="5421"/>
      </w:tblGrid>
      <w:tr w:rsidR="00FE758C" w:rsidRPr="006533B7" w14:paraId="7F3B4427" w14:textId="77777777" w:rsidTr="00123D4B">
        <w:tc>
          <w:tcPr>
            <w:tcW w:w="2070" w:type="dxa"/>
          </w:tcPr>
          <w:p w14:paraId="3ABEA5AC"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Source language</w:t>
            </w:r>
          </w:p>
        </w:tc>
        <w:tc>
          <w:tcPr>
            <w:tcW w:w="283" w:type="dxa"/>
          </w:tcPr>
          <w:p w14:paraId="3EE694FF"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2EEEC87D"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5421" w:type="dxa"/>
          </w:tcPr>
          <w:p w14:paraId="198E32B0" w14:textId="77777777" w:rsidR="00FE758C" w:rsidRPr="006533B7" w:rsidRDefault="00FE758C" w:rsidP="00FE758C">
            <w:pPr>
              <w:pStyle w:val="ListParagraph"/>
              <w:ind w:left="12"/>
              <w:rPr>
                <w:rFonts w:ascii="Times New Roman" w:hAnsi="Times New Roman" w:cs="Times New Roman"/>
              </w:rPr>
            </w:pPr>
            <w:r w:rsidRPr="006533B7">
              <w:rPr>
                <w:rFonts w:ascii="Times New Roman" w:eastAsia="Times New Roman" w:hAnsi="Times New Roman" w:cs="Times New Roman"/>
                <w:color w:val="000000"/>
              </w:rPr>
              <w:t>I assume you’re being so delightful because of the vote? (data 1247)</w:t>
            </w:r>
          </w:p>
        </w:tc>
      </w:tr>
      <w:tr w:rsidR="00FE758C" w:rsidRPr="006533B7" w14:paraId="444D2DB8" w14:textId="77777777" w:rsidTr="00123D4B">
        <w:tc>
          <w:tcPr>
            <w:tcW w:w="2070" w:type="dxa"/>
          </w:tcPr>
          <w:p w14:paraId="1FB2918B" w14:textId="77777777" w:rsidR="00FE758C" w:rsidRPr="006533B7" w:rsidRDefault="00FE758C" w:rsidP="00FE758C">
            <w:pPr>
              <w:pStyle w:val="ListParagraph"/>
              <w:ind w:left="0"/>
              <w:rPr>
                <w:rFonts w:ascii="Times New Roman" w:hAnsi="Times New Roman" w:cs="Times New Roman"/>
              </w:rPr>
            </w:pPr>
          </w:p>
        </w:tc>
        <w:tc>
          <w:tcPr>
            <w:tcW w:w="283" w:type="dxa"/>
          </w:tcPr>
          <w:p w14:paraId="20864143" w14:textId="77777777" w:rsidR="00FE758C" w:rsidRPr="006533B7" w:rsidRDefault="00FE758C" w:rsidP="00FE758C">
            <w:pPr>
              <w:pStyle w:val="ListParagraph"/>
              <w:ind w:left="0"/>
              <w:rPr>
                <w:rFonts w:ascii="Times New Roman" w:hAnsi="Times New Roman" w:cs="Times New Roman"/>
              </w:rPr>
            </w:pPr>
          </w:p>
        </w:tc>
        <w:tc>
          <w:tcPr>
            <w:tcW w:w="416" w:type="dxa"/>
          </w:tcPr>
          <w:p w14:paraId="598270EB"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5421" w:type="dxa"/>
          </w:tcPr>
          <w:p w14:paraId="7C32CF71"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You never could leave it alone as a little girl (data 1272)</w:t>
            </w:r>
          </w:p>
        </w:tc>
      </w:tr>
      <w:tr w:rsidR="00FE758C" w:rsidRPr="006533B7" w14:paraId="4C3863DE" w14:textId="77777777" w:rsidTr="00123D4B">
        <w:trPr>
          <w:trHeight w:val="197"/>
        </w:trPr>
        <w:tc>
          <w:tcPr>
            <w:tcW w:w="2070" w:type="dxa"/>
          </w:tcPr>
          <w:p w14:paraId="5FDFB57F"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Target language</w:t>
            </w:r>
          </w:p>
        </w:tc>
        <w:tc>
          <w:tcPr>
            <w:tcW w:w="283" w:type="dxa"/>
          </w:tcPr>
          <w:p w14:paraId="2442B82F"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2EA09DE5"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5421" w:type="dxa"/>
          </w:tcPr>
          <w:p w14:paraId="62D62438"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Kau marah karena pemungutan suara itu? (data 1247)</w:t>
            </w:r>
          </w:p>
        </w:tc>
      </w:tr>
      <w:tr w:rsidR="00FE758C" w:rsidRPr="006533B7" w14:paraId="53123C6F" w14:textId="77777777" w:rsidTr="00123D4B">
        <w:tc>
          <w:tcPr>
            <w:tcW w:w="2070" w:type="dxa"/>
          </w:tcPr>
          <w:p w14:paraId="2A5C083A" w14:textId="77777777" w:rsidR="00FE758C" w:rsidRPr="006533B7" w:rsidRDefault="00FE758C" w:rsidP="00FE758C">
            <w:pPr>
              <w:pStyle w:val="ListParagraph"/>
              <w:ind w:left="0"/>
              <w:rPr>
                <w:rFonts w:ascii="Times New Roman" w:hAnsi="Times New Roman" w:cs="Times New Roman"/>
              </w:rPr>
            </w:pPr>
          </w:p>
        </w:tc>
        <w:tc>
          <w:tcPr>
            <w:tcW w:w="283" w:type="dxa"/>
          </w:tcPr>
          <w:p w14:paraId="27B464F9" w14:textId="77777777" w:rsidR="00FE758C" w:rsidRPr="006533B7" w:rsidRDefault="00FE758C" w:rsidP="00FE758C">
            <w:pPr>
              <w:pStyle w:val="ListParagraph"/>
              <w:ind w:left="0"/>
              <w:rPr>
                <w:rFonts w:ascii="Times New Roman" w:hAnsi="Times New Roman" w:cs="Times New Roman"/>
              </w:rPr>
            </w:pPr>
          </w:p>
        </w:tc>
        <w:tc>
          <w:tcPr>
            <w:tcW w:w="416" w:type="dxa"/>
          </w:tcPr>
          <w:p w14:paraId="4E927E5F"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5421" w:type="dxa"/>
            <w:vAlign w:val="center"/>
          </w:tcPr>
          <w:p w14:paraId="6506DB26"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Kau selalu membawanya saat kecil (data 1272)</w:t>
            </w:r>
          </w:p>
        </w:tc>
      </w:tr>
    </w:tbl>
    <w:p w14:paraId="7DA56349" w14:textId="77777777" w:rsidR="00FE758C" w:rsidRPr="006533B7" w:rsidRDefault="00FE758C" w:rsidP="00FE758C">
      <w:pPr>
        <w:pStyle w:val="ListParagraph"/>
        <w:spacing w:after="0" w:line="240" w:lineRule="auto"/>
        <w:ind w:left="810" w:firstLine="360"/>
        <w:jc w:val="both"/>
        <w:rPr>
          <w:rFonts w:ascii="Times New Roman" w:hAnsi="Times New Roman" w:cs="Times New Roman"/>
        </w:rPr>
      </w:pPr>
      <w:r w:rsidRPr="006533B7">
        <w:rPr>
          <w:rFonts w:ascii="Times New Roman" w:hAnsi="Times New Roman" w:cs="Times New Roman"/>
        </w:rPr>
        <w:t>Modulation is translation technique changes point of view, focus, or category cognitive in the source language. In data 1247 the sentence ‘</w:t>
      </w:r>
      <w:r w:rsidRPr="006533B7">
        <w:rPr>
          <w:rStyle w:val="Emphasis"/>
          <w:rFonts w:ascii="Times New Roman" w:hAnsi="Times New Roman" w:cs="Times New Roman"/>
          <w:color w:val="0E101A"/>
        </w:rPr>
        <w:t>I assume you’re being so delightful because of the vote?</w:t>
      </w:r>
      <w:r w:rsidRPr="006533B7">
        <w:rPr>
          <w:rFonts w:ascii="Times New Roman" w:hAnsi="Times New Roman" w:cs="Times New Roman"/>
        </w:rPr>
        <w:t>’ the word ‘</w:t>
      </w:r>
      <w:r w:rsidRPr="006533B7">
        <w:rPr>
          <w:rStyle w:val="Emphasis"/>
          <w:rFonts w:ascii="Times New Roman" w:hAnsi="Times New Roman" w:cs="Times New Roman"/>
          <w:color w:val="0E101A"/>
        </w:rPr>
        <w:t>delightful’</w:t>
      </w:r>
      <w:r w:rsidRPr="006533B7">
        <w:rPr>
          <w:rFonts w:ascii="Times New Roman" w:hAnsi="Times New Roman" w:cs="Times New Roman"/>
        </w:rPr>
        <w:t> means ‘</w:t>
      </w:r>
      <w:r w:rsidRPr="006533B7">
        <w:rPr>
          <w:rStyle w:val="Emphasis"/>
          <w:rFonts w:ascii="Times New Roman" w:hAnsi="Times New Roman" w:cs="Times New Roman"/>
          <w:color w:val="0E101A"/>
        </w:rPr>
        <w:t>menyenangkan</w:t>
      </w:r>
      <w:r w:rsidRPr="006533B7">
        <w:rPr>
          <w:rFonts w:ascii="Times New Roman" w:hAnsi="Times New Roman" w:cs="Times New Roman"/>
        </w:rPr>
        <w:t>’ but the translator used this technique to change the point of view into ‘</w:t>
      </w:r>
      <w:r w:rsidRPr="006533B7">
        <w:rPr>
          <w:rStyle w:val="Emphasis"/>
          <w:rFonts w:ascii="Times New Roman" w:hAnsi="Times New Roman" w:cs="Times New Roman"/>
          <w:color w:val="0E101A"/>
        </w:rPr>
        <w:t>marah</w:t>
      </w:r>
      <w:r w:rsidRPr="006533B7">
        <w:rPr>
          <w:rFonts w:ascii="Times New Roman" w:hAnsi="Times New Roman" w:cs="Times New Roman"/>
        </w:rPr>
        <w:t>’ and the sentence translates into target language ‘</w:t>
      </w:r>
      <w:r w:rsidRPr="006533B7">
        <w:rPr>
          <w:rStyle w:val="Emphasis"/>
          <w:rFonts w:ascii="Times New Roman" w:hAnsi="Times New Roman" w:cs="Times New Roman"/>
          <w:color w:val="0E101A"/>
        </w:rPr>
        <w:t>Kau marah karena pemungutan suara itu?</w:t>
      </w:r>
      <w:r w:rsidRPr="006533B7">
        <w:rPr>
          <w:rFonts w:ascii="Times New Roman" w:hAnsi="Times New Roman" w:cs="Times New Roman"/>
        </w:rPr>
        <w:t>’ and in data 1272 the sentence ‘</w:t>
      </w:r>
      <w:r w:rsidRPr="006533B7">
        <w:rPr>
          <w:rStyle w:val="Emphasis"/>
          <w:rFonts w:ascii="Times New Roman" w:hAnsi="Times New Roman" w:cs="Times New Roman"/>
          <w:color w:val="0E101A"/>
        </w:rPr>
        <w:t>You never could leave it alone as a little girl</w:t>
      </w:r>
      <w:r w:rsidRPr="006533B7">
        <w:rPr>
          <w:rFonts w:ascii="Times New Roman" w:hAnsi="Times New Roman" w:cs="Times New Roman"/>
        </w:rPr>
        <w:t>’ means into target language ‘</w:t>
      </w:r>
      <w:r w:rsidRPr="006533B7">
        <w:rPr>
          <w:rStyle w:val="Emphasis"/>
          <w:rFonts w:ascii="Times New Roman" w:hAnsi="Times New Roman" w:cs="Times New Roman"/>
          <w:color w:val="0E101A"/>
        </w:rPr>
        <w:t>Kau selalu membawanya saat kecil</w:t>
      </w:r>
      <w:r w:rsidRPr="006533B7">
        <w:rPr>
          <w:rFonts w:ascii="Times New Roman" w:hAnsi="Times New Roman" w:cs="Times New Roman"/>
        </w:rPr>
        <w:t>’ the translator translated it change the structural or lexical of the sentence.</w:t>
      </w:r>
    </w:p>
    <w:p w14:paraId="4CDED61D" w14:textId="77777777" w:rsidR="00FE758C" w:rsidRPr="006533B7" w:rsidRDefault="00FE758C" w:rsidP="00B242E3">
      <w:pPr>
        <w:pStyle w:val="ListParagraph"/>
        <w:numPr>
          <w:ilvl w:val="0"/>
          <w:numId w:val="3"/>
        </w:numPr>
        <w:spacing w:after="0" w:line="240" w:lineRule="auto"/>
        <w:ind w:left="810"/>
        <w:jc w:val="both"/>
        <w:rPr>
          <w:rFonts w:ascii="Times New Roman" w:hAnsi="Times New Roman" w:cs="Times New Roman"/>
        </w:rPr>
      </w:pPr>
      <w:r w:rsidRPr="006533B7">
        <w:rPr>
          <w:rFonts w:ascii="Times New Roman" w:hAnsi="Times New Roman" w:cs="Times New Roman"/>
        </w:rPr>
        <w:t xml:space="preserve">Reduction </w:t>
      </w:r>
    </w:p>
    <w:tbl>
      <w:tblPr>
        <w:tblStyle w:val="TableGrid"/>
        <w:tblW w:w="720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83"/>
        <w:gridCol w:w="416"/>
        <w:gridCol w:w="4436"/>
      </w:tblGrid>
      <w:tr w:rsidR="00FE758C" w:rsidRPr="006533B7" w14:paraId="3CC2EC43" w14:textId="77777777" w:rsidTr="00123D4B">
        <w:tc>
          <w:tcPr>
            <w:tcW w:w="2070" w:type="dxa"/>
          </w:tcPr>
          <w:p w14:paraId="1BC8F446" w14:textId="77777777" w:rsidR="00FE758C" w:rsidRPr="006533B7" w:rsidRDefault="00FE758C" w:rsidP="00123D4B">
            <w:pPr>
              <w:pStyle w:val="ListParagraph"/>
              <w:ind w:left="0"/>
              <w:rPr>
                <w:rFonts w:ascii="Times New Roman" w:hAnsi="Times New Roman" w:cs="Times New Roman"/>
              </w:rPr>
            </w:pPr>
            <w:r w:rsidRPr="006533B7">
              <w:rPr>
                <w:rFonts w:ascii="Times New Roman" w:hAnsi="Times New Roman" w:cs="Times New Roman"/>
              </w:rPr>
              <w:t>Source language</w:t>
            </w:r>
          </w:p>
        </w:tc>
        <w:tc>
          <w:tcPr>
            <w:tcW w:w="283" w:type="dxa"/>
          </w:tcPr>
          <w:p w14:paraId="074FDDD3" w14:textId="77777777" w:rsidR="00FE758C" w:rsidRPr="006533B7" w:rsidRDefault="00FE758C" w:rsidP="00123D4B">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1DFDAA91" w14:textId="77777777" w:rsidR="00FE758C" w:rsidRPr="006533B7" w:rsidRDefault="00FE758C" w:rsidP="00123D4B">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436" w:type="dxa"/>
          </w:tcPr>
          <w:p w14:paraId="27853805" w14:textId="77777777" w:rsidR="00FE758C" w:rsidRPr="006533B7" w:rsidRDefault="00FE758C" w:rsidP="00123D4B">
            <w:pPr>
              <w:pStyle w:val="ListParagraph"/>
              <w:ind w:left="0"/>
              <w:rPr>
                <w:rFonts w:ascii="Times New Roman" w:hAnsi="Times New Roman" w:cs="Times New Roman"/>
              </w:rPr>
            </w:pPr>
            <w:r w:rsidRPr="006533B7">
              <w:rPr>
                <w:rFonts w:ascii="Times New Roman" w:eastAsia="Times New Roman" w:hAnsi="Times New Roman" w:cs="Times New Roman"/>
                <w:color w:val="000000"/>
              </w:rPr>
              <w:t xml:space="preserve">My condolences, </w:t>
            </w:r>
            <w:r w:rsidRPr="006533B7">
              <w:rPr>
                <w:rFonts w:ascii="Times New Roman" w:eastAsia="Times New Roman" w:hAnsi="Times New Roman" w:cs="Times New Roman"/>
                <w:i/>
                <w:iCs/>
                <w:color w:val="000000"/>
              </w:rPr>
              <w:t>by the way</w:t>
            </w:r>
            <w:r w:rsidRPr="006533B7">
              <w:rPr>
                <w:rFonts w:ascii="Times New Roman" w:eastAsia="Times New Roman" w:hAnsi="Times New Roman" w:cs="Times New Roman"/>
                <w:color w:val="000000"/>
              </w:rPr>
              <w:t xml:space="preserve"> (data 722)</w:t>
            </w:r>
          </w:p>
        </w:tc>
      </w:tr>
      <w:tr w:rsidR="00FE758C" w:rsidRPr="006533B7" w14:paraId="52BA3C59" w14:textId="77777777" w:rsidTr="00123D4B">
        <w:tc>
          <w:tcPr>
            <w:tcW w:w="2070" w:type="dxa"/>
          </w:tcPr>
          <w:p w14:paraId="1CEE9504" w14:textId="77777777" w:rsidR="00FE758C" w:rsidRPr="006533B7" w:rsidRDefault="00FE758C" w:rsidP="00123D4B">
            <w:pPr>
              <w:pStyle w:val="ListParagraph"/>
              <w:ind w:left="0"/>
              <w:rPr>
                <w:rFonts w:ascii="Times New Roman" w:hAnsi="Times New Roman" w:cs="Times New Roman"/>
              </w:rPr>
            </w:pPr>
          </w:p>
        </w:tc>
        <w:tc>
          <w:tcPr>
            <w:tcW w:w="283" w:type="dxa"/>
          </w:tcPr>
          <w:p w14:paraId="07D789A8" w14:textId="77777777" w:rsidR="00FE758C" w:rsidRPr="006533B7" w:rsidRDefault="00FE758C" w:rsidP="00123D4B">
            <w:pPr>
              <w:pStyle w:val="ListParagraph"/>
              <w:ind w:left="0"/>
              <w:rPr>
                <w:rFonts w:ascii="Times New Roman" w:hAnsi="Times New Roman" w:cs="Times New Roman"/>
              </w:rPr>
            </w:pPr>
          </w:p>
        </w:tc>
        <w:tc>
          <w:tcPr>
            <w:tcW w:w="416" w:type="dxa"/>
          </w:tcPr>
          <w:p w14:paraId="72C8A548" w14:textId="77777777" w:rsidR="00FE758C" w:rsidRPr="006533B7" w:rsidRDefault="00FE758C" w:rsidP="00123D4B">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436" w:type="dxa"/>
          </w:tcPr>
          <w:p w14:paraId="16799E4A" w14:textId="77777777" w:rsidR="00FE758C" w:rsidRPr="006533B7" w:rsidRDefault="00FE758C" w:rsidP="00123D4B">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Rather than now, I entirely agree (data 829)</w:t>
            </w:r>
          </w:p>
        </w:tc>
      </w:tr>
      <w:tr w:rsidR="00FE758C" w:rsidRPr="006533B7" w14:paraId="29B01B35" w14:textId="77777777" w:rsidTr="00123D4B">
        <w:trPr>
          <w:trHeight w:val="206"/>
        </w:trPr>
        <w:tc>
          <w:tcPr>
            <w:tcW w:w="2070" w:type="dxa"/>
          </w:tcPr>
          <w:p w14:paraId="4DA9F667" w14:textId="77777777" w:rsidR="00FE758C" w:rsidRPr="006533B7" w:rsidRDefault="00FE758C" w:rsidP="00123D4B">
            <w:pPr>
              <w:pStyle w:val="ListParagraph"/>
              <w:ind w:left="0"/>
              <w:rPr>
                <w:rFonts w:ascii="Times New Roman" w:hAnsi="Times New Roman" w:cs="Times New Roman"/>
              </w:rPr>
            </w:pPr>
            <w:r w:rsidRPr="006533B7">
              <w:rPr>
                <w:rFonts w:ascii="Times New Roman" w:hAnsi="Times New Roman" w:cs="Times New Roman"/>
              </w:rPr>
              <w:t>Target language</w:t>
            </w:r>
          </w:p>
        </w:tc>
        <w:tc>
          <w:tcPr>
            <w:tcW w:w="283" w:type="dxa"/>
          </w:tcPr>
          <w:p w14:paraId="0C5E9F9E" w14:textId="77777777" w:rsidR="00FE758C" w:rsidRPr="006533B7" w:rsidRDefault="00FE758C" w:rsidP="00123D4B">
            <w:pPr>
              <w:pStyle w:val="ListParagraph"/>
              <w:ind w:left="0"/>
              <w:rPr>
                <w:rFonts w:ascii="Times New Roman" w:hAnsi="Times New Roman" w:cs="Times New Roman"/>
              </w:rPr>
            </w:pPr>
            <w:r w:rsidRPr="006533B7">
              <w:rPr>
                <w:rFonts w:ascii="Times New Roman" w:hAnsi="Times New Roman" w:cs="Times New Roman"/>
              </w:rPr>
              <w:t>:</w:t>
            </w:r>
          </w:p>
        </w:tc>
        <w:tc>
          <w:tcPr>
            <w:tcW w:w="416" w:type="dxa"/>
          </w:tcPr>
          <w:p w14:paraId="251E2DD7" w14:textId="77777777" w:rsidR="00FE758C" w:rsidRPr="006533B7" w:rsidRDefault="00FE758C" w:rsidP="00123D4B">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4436" w:type="dxa"/>
          </w:tcPr>
          <w:p w14:paraId="11D168DA" w14:textId="77777777" w:rsidR="00FE758C" w:rsidRPr="006533B7" w:rsidRDefault="00FE758C" w:rsidP="00123D4B">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Aku turut berduka cita (data 722)</w:t>
            </w:r>
          </w:p>
        </w:tc>
      </w:tr>
      <w:tr w:rsidR="00FE758C" w:rsidRPr="006533B7" w14:paraId="01A2F56E" w14:textId="77777777" w:rsidTr="00123D4B">
        <w:tc>
          <w:tcPr>
            <w:tcW w:w="2070" w:type="dxa"/>
          </w:tcPr>
          <w:p w14:paraId="641099F1" w14:textId="77777777" w:rsidR="00FE758C" w:rsidRPr="006533B7" w:rsidRDefault="00FE758C" w:rsidP="00123D4B">
            <w:pPr>
              <w:pStyle w:val="ListParagraph"/>
              <w:ind w:left="0"/>
              <w:rPr>
                <w:rFonts w:ascii="Times New Roman" w:hAnsi="Times New Roman" w:cs="Times New Roman"/>
              </w:rPr>
            </w:pPr>
          </w:p>
        </w:tc>
        <w:tc>
          <w:tcPr>
            <w:tcW w:w="283" w:type="dxa"/>
          </w:tcPr>
          <w:p w14:paraId="6BEE9CA6" w14:textId="77777777" w:rsidR="00FE758C" w:rsidRPr="006533B7" w:rsidRDefault="00FE758C" w:rsidP="00123D4B">
            <w:pPr>
              <w:pStyle w:val="ListParagraph"/>
              <w:ind w:left="0"/>
              <w:rPr>
                <w:rFonts w:ascii="Times New Roman" w:hAnsi="Times New Roman" w:cs="Times New Roman"/>
              </w:rPr>
            </w:pPr>
          </w:p>
        </w:tc>
        <w:tc>
          <w:tcPr>
            <w:tcW w:w="416" w:type="dxa"/>
          </w:tcPr>
          <w:p w14:paraId="3BFC6DF0" w14:textId="77777777" w:rsidR="00FE758C" w:rsidRPr="006533B7" w:rsidRDefault="00FE758C" w:rsidP="00123D4B">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4436" w:type="dxa"/>
            <w:vAlign w:val="center"/>
          </w:tcPr>
          <w:p w14:paraId="5E125DBD" w14:textId="77777777" w:rsidR="00FE758C" w:rsidRPr="006533B7" w:rsidRDefault="00FE758C" w:rsidP="00123D4B">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Aku setuju (data 829)</w:t>
            </w:r>
          </w:p>
        </w:tc>
      </w:tr>
    </w:tbl>
    <w:p w14:paraId="63AE214D" w14:textId="77777777" w:rsidR="00FE758C" w:rsidRPr="006533B7" w:rsidRDefault="00FE758C" w:rsidP="00FE758C">
      <w:pPr>
        <w:pStyle w:val="ListParagraph"/>
        <w:spacing w:after="0" w:line="240" w:lineRule="auto"/>
        <w:ind w:left="806" w:firstLine="360"/>
        <w:jc w:val="both"/>
        <w:rPr>
          <w:rFonts w:ascii="Times New Roman" w:hAnsi="Times New Roman" w:cs="Times New Roman"/>
        </w:rPr>
      </w:pPr>
      <w:r w:rsidRPr="006533B7">
        <w:rPr>
          <w:rFonts w:ascii="Times New Roman" w:hAnsi="Times New Roman" w:cs="Times New Roman"/>
        </w:rPr>
        <w:t>Reduction is a translation technique to compile translation into the target language. For example, in data 722 the phrase ‘</w:t>
      </w:r>
      <w:r w:rsidRPr="006533B7">
        <w:rPr>
          <w:rFonts w:ascii="Times New Roman" w:hAnsi="Times New Roman" w:cs="Times New Roman"/>
          <w:i/>
          <w:iCs/>
        </w:rPr>
        <w:t>by the way</w:t>
      </w:r>
      <w:r w:rsidRPr="006533B7">
        <w:rPr>
          <w:rFonts w:ascii="Times New Roman" w:hAnsi="Times New Roman" w:cs="Times New Roman"/>
        </w:rPr>
        <w:t>’ is omitted into the target language and becomes ‘</w:t>
      </w:r>
      <w:r w:rsidRPr="006533B7">
        <w:rPr>
          <w:rStyle w:val="Emphasis"/>
          <w:rFonts w:ascii="Times New Roman" w:hAnsi="Times New Roman" w:cs="Times New Roman"/>
          <w:color w:val="0E101A"/>
        </w:rPr>
        <w:t>Aku turut berduka cita</w:t>
      </w:r>
      <w:r w:rsidRPr="006533B7">
        <w:rPr>
          <w:rFonts w:ascii="Times New Roman" w:hAnsi="Times New Roman" w:cs="Times New Roman"/>
        </w:rPr>
        <w:t>’, in data 829 the sentence ‘</w:t>
      </w:r>
      <w:r w:rsidRPr="006533B7">
        <w:rPr>
          <w:rStyle w:val="Emphasis"/>
          <w:rFonts w:ascii="Times New Roman" w:hAnsi="Times New Roman" w:cs="Times New Roman"/>
          <w:color w:val="0E101A"/>
        </w:rPr>
        <w:t>Rather than now, I entirely agree</w:t>
      </w:r>
      <w:r w:rsidRPr="006533B7">
        <w:rPr>
          <w:rFonts w:ascii="Times New Roman" w:hAnsi="Times New Roman" w:cs="Times New Roman"/>
        </w:rPr>
        <w:t>’ shorten into target language became ‘</w:t>
      </w:r>
      <w:r w:rsidRPr="006533B7">
        <w:rPr>
          <w:rStyle w:val="Emphasis"/>
          <w:rFonts w:ascii="Times New Roman" w:hAnsi="Times New Roman" w:cs="Times New Roman"/>
          <w:color w:val="0E101A"/>
        </w:rPr>
        <w:t>Aku setuju</w:t>
      </w:r>
      <w:r w:rsidRPr="006533B7">
        <w:rPr>
          <w:rFonts w:ascii="Times New Roman" w:hAnsi="Times New Roman" w:cs="Times New Roman"/>
        </w:rPr>
        <w:t xml:space="preserve">’. Therefore, the sentences use a reduction translation </w:t>
      </w:r>
      <w:r w:rsidRPr="006533B7">
        <w:rPr>
          <w:rFonts w:ascii="Times New Roman" w:hAnsi="Times New Roman" w:cs="Times New Roman"/>
        </w:rPr>
        <w:lastRenderedPageBreak/>
        <w:t>technique because the translator only focuses on point of the sentences and does not change the meaning.</w:t>
      </w:r>
    </w:p>
    <w:p w14:paraId="2A40647C" w14:textId="77777777" w:rsidR="00FE758C" w:rsidRPr="006533B7" w:rsidRDefault="00FE758C" w:rsidP="00B242E3">
      <w:pPr>
        <w:pStyle w:val="ListParagraph"/>
        <w:numPr>
          <w:ilvl w:val="0"/>
          <w:numId w:val="3"/>
        </w:numPr>
        <w:spacing w:after="0" w:line="240" w:lineRule="auto"/>
        <w:ind w:left="810"/>
        <w:jc w:val="both"/>
        <w:rPr>
          <w:rFonts w:ascii="Times New Roman" w:hAnsi="Times New Roman" w:cs="Times New Roman"/>
        </w:rPr>
      </w:pPr>
      <w:r w:rsidRPr="006533B7">
        <w:rPr>
          <w:rFonts w:ascii="Times New Roman" w:hAnsi="Times New Roman" w:cs="Times New Roman"/>
        </w:rPr>
        <w:t xml:space="preserve">Transposition </w:t>
      </w:r>
    </w:p>
    <w:tbl>
      <w:tblPr>
        <w:tblStyle w:val="TableGrid"/>
        <w:tblW w:w="801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307"/>
        <w:gridCol w:w="416"/>
        <w:gridCol w:w="5054"/>
      </w:tblGrid>
      <w:tr w:rsidR="00FE758C" w:rsidRPr="006533B7" w14:paraId="31279B2F" w14:textId="77777777" w:rsidTr="00123D4B">
        <w:tc>
          <w:tcPr>
            <w:tcW w:w="2233" w:type="dxa"/>
          </w:tcPr>
          <w:p w14:paraId="035BC25E"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Source language</w:t>
            </w:r>
          </w:p>
        </w:tc>
        <w:tc>
          <w:tcPr>
            <w:tcW w:w="307" w:type="dxa"/>
          </w:tcPr>
          <w:p w14:paraId="723C310A" w14:textId="77777777" w:rsidR="00FE758C" w:rsidRPr="006533B7" w:rsidRDefault="00FE758C" w:rsidP="00FE758C">
            <w:pPr>
              <w:pStyle w:val="ListParagraph"/>
              <w:ind w:left="24"/>
              <w:rPr>
                <w:rFonts w:ascii="Times New Roman" w:hAnsi="Times New Roman" w:cs="Times New Roman"/>
              </w:rPr>
            </w:pPr>
            <w:r w:rsidRPr="006533B7">
              <w:rPr>
                <w:rFonts w:ascii="Times New Roman" w:hAnsi="Times New Roman" w:cs="Times New Roman"/>
              </w:rPr>
              <w:t>:</w:t>
            </w:r>
          </w:p>
        </w:tc>
        <w:tc>
          <w:tcPr>
            <w:tcW w:w="416" w:type="dxa"/>
          </w:tcPr>
          <w:p w14:paraId="0A3242E0"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5054" w:type="dxa"/>
          </w:tcPr>
          <w:p w14:paraId="453C30C4" w14:textId="77777777" w:rsidR="00FE758C" w:rsidRPr="006533B7" w:rsidRDefault="00FE758C" w:rsidP="00FE758C">
            <w:pPr>
              <w:pStyle w:val="ListParagraph"/>
              <w:ind w:left="-12"/>
              <w:rPr>
                <w:rFonts w:ascii="Times New Roman" w:hAnsi="Times New Roman" w:cs="Times New Roman"/>
              </w:rPr>
            </w:pPr>
            <w:r w:rsidRPr="006533B7">
              <w:rPr>
                <w:rFonts w:ascii="Times New Roman" w:eastAsia="Times New Roman" w:hAnsi="Times New Roman" w:cs="Times New Roman"/>
                <w:color w:val="000000"/>
              </w:rPr>
              <w:t xml:space="preserve">I shall bring her tomorrow </w:t>
            </w:r>
            <w:r w:rsidRPr="006533B7">
              <w:rPr>
                <w:rFonts w:ascii="Times New Roman" w:eastAsia="Times New Roman" w:hAnsi="Times New Roman" w:cs="Times New Roman"/>
                <w:i/>
                <w:iCs/>
                <w:color w:val="000000"/>
              </w:rPr>
              <w:t>myself</w:t>
            </w:r>
            <w:r w:rsidRPr="006533B7">
              <w:rPr>
                <w:rFonts w:ascii="Times New Roman" w:eastAsia="Times New Roman" w:hAnsi="Times New Roman" w:cs="Times New Roman"/>
                <w:color w:val="000000"/>
              </w:rPr>
              <w:t xml:space="preserve"> (data 171)</w:t>
            </w:r>
          </w:p>
        </w:tc>
      </w:tr>
      <w:tr w:rsidR="00FE758C" w:rsidRPr="006533B7" w14:paraId="5DCB2E7F" w14:textId="77777777" w:rsidTr="00123D4B">
        <w:tc>
          <w:tcPr>
            <w:tcW w:w="2233" w:type="dxa"/>
          </w:tcPr>
          <w:p w14:paraId="57791498" w14:textId="77777777" w:rsidR="00FE758C" w:rsidRPr="006533B7" w:rsidRDefault="00FE758C" w:rsidP="00FE758C">
            <w:pPr>
              <w:pStyle w:val="ListParagraph"/>
              <w:ind w:left="0"/>
              <w:rPr>
                <w:rFonts w:ascii="Times New Roman" w:hAnsi="Times New Roman" w:cs="Times New Roman"/>
              </w:rPr>
            </w:pPr>
          </w:p>
        </w:tc>
        <w:tc>
          <w:tcPr>
            <w:tcW w:w="307" w:type="dxa"/>
          </w:tcPr>
          <w:p w14:paraId="5B17DFBD" w14:textId="77777777" w:rsidR="00FE758C" w:rsidRPr="006533B7" w:rsidRDefault="00FE758C" w:rsidP="00FE758C">
            <w:pPr>
              <w:pStyle w:val="ListParagraph"/>
              <w:ind w:left="24"/>
              <w:rPr>
                <w:rFonts w:ascii="Times New Roman" w:hAnsi="Times New Roman" w:cs="Times New Roman"/>
              </w:rPr>
            </w:pPr>
          </w:p>
        </w:tc>
        <w:tc>
          <w:tcPr>
            <w:tcW w:w="416" w:type="dxa"/>
          </w:tcPr>
          <w:p w14:paraId="3DEF2B4E"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5054" w:type="dxa"/>
          </w:tcPr>
          <w:p w14:paraId="1B5D1A6B"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You’re a </w:t>
            </w:r>
            <w:r w:rsidRPr="006533B7">
              <w:rPr>
                <w:rFonts w:ascii="Times New Roman" w:eastAsia="Times New Roman" w:hAnsi="Times New Roman" w:cs="Times New Roman"/>
                <w:i/>
                <w:iCs/>
                <w:color w:val="000000"/>
              </w:rPr>
              <w:t>strange-looking</w:t>
            </w:r>
            <w:r w:rsidRPr="006533B7">
              <w:rPr>
                <w:rFonts w:ascii="Times New Roman" w:eastAsia="Times New Roman" w:hAnsi="Times New Roman" w:cs="Times New Roman"/>
                <w:color w:val="000000"/>
              </w:rPr>
              <w:t xml:space="preserve"> gentleman (data 255)</w:t>
            </w:r>
          </w:p>
        </w:tc>
      </w:tr>
      <w:tr w:rsidR="00FE758C" w:rsidRPr="006533B7" w14:paraId="12C9BF37" w14:textId="77777777" w:rsidTr="00123D4B">
        <w:trPr>
          <w:trHeight w:val="188"/>
        </w:trPr>
        <w:tc>
          <w:tcPr>
            <w:tcW w:w="2233" w:type="dxa"/>
          </w:tcPr>
          <w:p w14:paraId="56C39DBF" w14:textId="77777777" w:rsidR="00FE758C" w:rsidRPr="006533B7" w:rsidRDefault="00FE758C" w:rsidP="00FE758C">
            <w:pPr>
              <w:pStyle w:val="ListParagraph"/>
              <w:ind w:left="0"/>
              <w:rPr>
                <w:rFonts w:ascii="Times New Roman" w:hAnsi="Times New Roman" w:cs="Times New Roman"/>
              </w:rPr>
            </w:pPr>
            <w:r w:rsidRPr="006533B7">
              <w:rPr>
                <w:rFonts w:ascii="Times New Roman" w:hAnsi="Times New Roman" w:cs="Times New Roman"/>
              </w:rPr>
              <w:t>Target language</w:t>
            </w:r>
          </w:p>
        </w:tc>
        <w:tc>
          <w:tcPr>
            <w:tcW w:w="307" w:type="dxa"/>
          </w:tcPr>
          <w:p w14:paraId="29877989" w14:textId="77777777" w:rsidR="00FE758C" w:rsidRPr="006533B7" w:rsidRDefault="00FE758C" w:rsidP="00FE758C">
            <w:pPr>
              <w:pStyle w:val="ListParagraph"/>
              <w:ind w:left="24"/>
              <w:rPr>
                <w:rFonts w:ascii="Times New Roman" w:hAnsi="Times New Roman" w:cs="Times New Roman"/>
              </w:rPr>
            </w:pPr>
            <w:r w:rsidRPr="006533B7">
              <w:rPr>
                <w:rFonts w:ascii="Times New Roman" w:hAnsi="Times New Roman" w:cs="Times New Roman"/>
              </w:rPr>
              <w:t>:</w:t>
            </w:r>
          </w:p>
        </w:tc>
        <w:tc>
          <w:tcPr>
            <w:tcW w:w="416" w:type="dxa"/>
          </w:tcPr>
          <w:p w14:paraId="4D4E4BBE"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a)</w:t>
            </w:r>
          </w:p>
        </w:tc>
        <w:tc>
          <w:tcPr>
            <w:tcW w:w="5054" w:type="dxa"/>
          </w:tcPr>
          <w:p w14:paraId="4FBCA318"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Aku </w:t>
            </w:r>
            <w:r w:rsidRPr="006533B7">
              <w:rPr>
                <w:rFonts w:ascii="Times New Roman" w:eastAsia="Times New Roman" w:hAnsi="Times New Roman" w:cs="Times New Roman"/>
                <w:i/>
                <w:iCs/>
                <w:color w:val="000000"/>
              </w:rPr>
              <w:t>sendiri</w:t>
            </w:r>
            <w:r w:rsidRPr="006533B7">
              <w:rPr>
                <w:rFonts w:ascii="Times New Roman" w:eastAsia="Times New Roman" w:hAnsi="Times New Roman" w:cs="Times New Roman"/>
                <w:color w:val="000000"/>
              </w:rPr>
              <w:t xml:space="preserve"> yang membawanya besok (data 171)</w:t>
            </w:r>
          </w:p>
        </w:tc>
      </w:tr>
      <w:tr w:rsidR="00FE758C" w:rsidRPr="006533B7" w14:paraId="24367A5B" w14:textId="77777777" w:rsidTr="00123D4B">
        <w:tc>
          <w:tcPr>
            <w:tcW w:w="2233" w:type="dxa"/>
          </w:tcPr>
          <w:p w14:paraId="60B95F3F" w14:textId="77777777" w:rsidR="00FE758C" w:rsidRPr="006533B7" w:rsidRDefault="00FE758C" w:rsidP="00FE758C">
            <w:pPr>
              <w:pStyle w:val="ListParagraph"/>
              <w:ind w:left="0"/>
              <w:rPr>
                <w:rFonts w:ascii="Times New Roman" w:hAnsi="Times New Roman" w:cs="Times New Roman"/>
              </w:rPr>
            </w:pPr>
          </w:p>
        </w:tc>
        <w:tc>
          <w:tcPr>
            <w:tcW w:w="307" w:type="dxa"/>
          </w:tcPr>
          <w:p w14:paraId="4287CB8E" w14:textId="77777777" w:rsidR="00FE758C" w:rsidRPr="006533B7" w:rsidRDefault="00FE758C" w:rsidP="00FE758C">
            <w:pPr>
              <w:pStyle w:val="ListParagraph"/>
              <w:ind w:left="24"/>
              <w:rPr>
                <w:rFonts w:ascii="Times New Roman" w:hAnsi="Times New Roman" w:cs="Times New Roman"/>
              </w:rPr>
            </w:pPr>
          </w:p>
        </w:tc>
        <w:tc>
          <w:tcPr>
            <w:tcW w:w="416" w:type="dxa"/>
          </w:tcPr>
          <w:p w14:paraId="6E98CDFD" w14:textId="77777777" w:rsidR="00FE758C" w:rsidRPr="006533B7" w:rsidRDefault="00FE758C" w:rsidP="00FE758C">
            <w:pPr>
              <w:pStyle w:val="ListParagraph"/>
              <w:ind w:left="0"/>
              <w:rPr>
                <w:rFonts w:ascii="Times New Roman" w:eastAsia="Times New Roman" w:hAnsi="Times New Roman" w:cs="Times New Roman"/>
                <w:color w:val="000000"/>
              </w:rPr>
            </w:pPr>
            <w:r w:rsidRPr="006533B7">
              <w:rPr>
                <w:rFonts w:ascii="Times New Roman" w:eastAsia="Times New Roman" w:hAnsi="Times New Roman" w:cs="Times New Roman"/>
                <w:color w:val="000000"/>
              </w:rPr>
              <w:t>b)</w:t>
            </w:r>
          </w:p>
        </w:tc>
        <w:tc>
          <w:tcPr>
            <w:tcW w:w="5054" w:type="dxa"/>
            <w:vAlign w:val="center"/>
          </w:tcPr>
          <w:p w14:paraId="77236715" w14:textId="77777777" w:rsidR="00FE758C" w:rsidRPr="006533B7" w:rsidRDefault="00FE758C" w:rsidP="00FE758C">
            <w:pPr>
              <w:pStyle w:val="ListParagraph"/>
              <w:ind w:left="-12"/>
              <w:rPr>
                <w:rFonts w:ascii="Times New Roman" w:eastAsia="Times New Roman" w:hAnsi="Times New Roman" w:cs="Times New Roman"/>
                <w:color w:val="000000"/>
              </w:rPr>
            </w:pPr>
            <w:r w:rsidRPr="006533B7">
              <w:rPr>
                <w:rFonts w:ascii="Times New Roman" w:eastAsia="Times New Roman" w:hAnsi="Times New Roman" w:cs="Times New Roman"/>
                <w:color w:val="000000"/>
              </w:rPr>
              <w:t xml:space="preserve">Kau pria yang </w:t>
            </w:r>
            <w:r w:rsidRPr="006533B7">
              <w:rPr>
                <w:rFonts w:ascii="Times New Roman" w:eastAsia="Times New Roman" w:hAnsi="Times New Roman" w:cs="Times New Roman"/>
                <w:i/>
                <w:iCs/>
                <w:color w:val="000000"/>
              </w:rPr>
              <w:t>aneh</w:t>
            </w:r>
            <w:r w:rsidRPr="006533B7">
              <w:rPr>
                <w:rFonts w:ascii="Times New Roman" w:eastAsia="Times New Roman" w:hAnsi="Times New Roman" w:cs="Times New Roman"/>
                <w:color w:val="000000"/>
              </w:rPr>
              <w:t xml:space="preserve"> (data 255)</w:t>
            </w:r>
          </w:p>
        </w:tc>
      </w:tr>
    </w:tbl>
    <w:p w14:paraId="0B034DCA" w14:textId="77777777" w:rsidR="00FE758C" w:rsidRPr="006533B7" w:rsidRDefault="00FE758C" w:rsidP="00FE758C">
      <w:pPr>
        <w:spacing w:after="0" w:line="240" w:lineRule="auto"/>
        <w:ind w:left="810" w:firstLine="360"/>
        <w:jc w:val="both"/>
        <w:rPr>
          <w:rFonts w:ascii="Times New Roman" w:hAnsi="Times New Roman" w:cs="Times New Roman"/>
        </w:rPr>
      </w:pPr>
      <w:r w:rsidRPr="006533B7">
        <w:rPr>
          <w:rFonts w:ascii="Times New Roman" w:hAnsi="Times New Roman" w:cs="Times New Roman"/>
        </w:rPr>
        <w:t>In this translation technique, the translator is used to replace grammatical categories from the source language into the target language. For example, in data 171 the word with word-class of ‘</w:t>
      </w:r>
      <w:r w:rsidRPr="006533B7">
        <w:rPr>
          <w:rStyle w:val="Emphasis"/>
          <w:rFonts w:ascii="Times New Roman" w:hAnsi="Times New Roman" w:cs="Times New Roman"/>
          <w:color w:val="0E101A"/>
        </w:rPr>
        <w:t>myself</w:t>
      </w:r>
      <w:r w:rsidRPr="006533B7">
        <w:rPr>
          <w:rFonts w:ascii="Times New Roman" w:hAnsi="Times New Roman" w:cs="Times New Roman"/>
        </w:rPr>
        <w:t>’ (pronoun) change into an adjective in the target language ‘</w:t>
      </w:r>
      <w:r w:rsidRPr="006533B7">
        <w:rPr>
          <w:rStyle w:val="Emphasis"/>
          <w:rFonts w:ascii="Times New Roman" w:hAnsi="Times New Roman" w:cs="Times New Roman"/>
          <w:color w:val="0E101A"/>
        </w:rPr>
        <w:t>sendiri</w:t>
      </w:r>
      <w:r w:rsidRPr="006533B7">
        <w:rPr>
          <w:rFonts w:ascii="Times New Roman" w:hAnsi="Times New Roman" w:cs="Times New Roman"/>
        </w:rPr>
        <w:t>’. Or another word from ‘</w:t>
      </w:r>
      <w:r w:rsidRPr="006533B7">
        <w:rPr>
          <w:rStyle w:val="Emphasis"/>
          <w:rFonts w:ascii="Times New Roman" w:hAnsi="Times New Roman" w:cs="Times New Roman"/>
          <w:color w:val="0E101A"/>
        </w:rPr>
        <w:t>strange-looking</w:t>
      </w:r>
      <w:r w:rsidRPr="006533B7">
        <w:rPr>
          <w:rFonts w:ascii="Times New Roman" w:hAnsi="Times New Roman" w:cs="Times New Roman"/>
        </w:rPr>
        <w:t>’ (phrase) in Indonesian can be ‘</w:t>
      </w:r>
      <w:r w:rsidRPr="006533B7">
        <w:rPr>
          <w:rStyle w:val="Emphasis"/>
          <w:rFonts w:ascii="Times New Roman" w:hAnsi="Times New Roman" w:cs="Times New Roman"/>
          <w:color w:val="0E101A"/>
        </w:rPr>
        <w:t>terlihat aneh’</w:t>
      </w:r>
      <w:r w:rsidRPr="006533B7">
        <w:rPr>
          <w:rFonts w:ascii="Times New Roman" w:hAnsi="Times New Roman" w:cs="Times New Roman"/>
        </w:rPr>
        <w:t> (phrase) but the translator using the word ‘</w:t>
      </w:r>
      <w:r w:rsidRPr="006533B7">
        <w:rPr>
          <w:rStyle w:val="Emphasis"/>
          <w:rFonts w:ascii="Times New Roman" w:hAnsi="Times New Roman" w:cs="Times New Roman"/>
          <w:color w:val="0E101A"/>
        </w:rPr>
        <w:t>aneh</w:t>
      </w:r>
      <w:r w:rsidRPr="006533B7">
        <w:rPr>
          <w:rFonts w:ascii="Times New Roman" w:hAnsi="Times New Roman" w:cs="Times New Roman"/>
        </w:rPr>
        <w:t>’ (adjective) to make the translation not rambling and the grammatical categories also changed.</w:t>
      </w:r>
    </w:p>
    <w:p w14:paraId="0E14865D" w14:textId="0714C832" w:rsidR="00FE758C" w:rsidRPr="006533B7" w:rsidRDefault="00FE758C" w:rsidP="00FE758C">
      <w:pPr>
        <w:spacing w:after="0" w:line="240" w:lineRule="auto"/>
        <w:jc w:val="both"/>
        <w:rPr>
          <w:rFonts w:ascii="Times New Roman" w:hAnsi="Times New Roman" w:cs="Times New Roman"/>
          <w:b/>
          <w:bCs/>
        </w:rPr>
      </w:pPr>
    </w:p>
    <w:p w14:paraId="4350DBBD" w14:textId="246AA816" w:rsidR="00B242E3" w:rsidRPr="006533B7" w:rsidRDefault="00B242E3" w:rsidP="00FE758C">
      <w:pPr>
        <w:spacing w:after="0" w:line="240" w:lineRule="auto"/>
        <w:jc w:val="both"/>
        <w:rPr>
          <w:rFonts w:ascii="Times New Roman" w:hAnsi="Times New Roman" w:cs="Times New Roman"/>
          <w:b/>
          <w:bCs/>
        </w:rPr>
      </w:pPr>
      <w:r w:rsidRPr="006533B7">
        <w:rPr>
          <w:rFonts w:ascii="Times New Roman" w:hAnsi="Times New Roman" w:cs="Times New Roman"/>
          <w:b/>
          <w:bCs/>
        </w:rPr>
        <w:t xml:space="preserve">Conclusions </w:t>
      </w:r>
    </w:p>
    <w:p w14:paraId="3E453BEE" w14:textId="77777777" w:rsidR="00B242E3" w:rsidRPr="006533B7" w:rsidRDefault="00B242E3" w:rsidP="00B242E3">
      <w:pPr>
        <w:spacing w:after="0" w:line="240" w:lineRule="auto"/>
        <w:ind w:firstLine="720"/>
        <w:jc w:val="both"/>
        <w:rPr>
          <w:rFonts w:ascii="Times New Roman" w:hAnsi="Times New Roman" w:cs="Times New Roman"/>
        </w:rPr>
      </w:pPr>
      <w:r w:rsidRPr="006533B7">
        <w:rPr>
          <w:rFonts w:ascii="Times New Roman" w:eastAsia="Times New Roman" w:hAnsi="Times New Roman" w:cs="Times New Roman"/>
          <w:color w:val="000000"/>
        </w:rPr>
        <w:t xml:space="preserve">In this study, it can be concluded total data that the writer gets 1300 (100%) and found fourteen translation techniques. They are adaptation appears 41 times, amplification appears 37 times, borrowing appears 34 times, calque appears 7 times, compensation 57 times, established equivalent appears 126 times, generalization appears 61 times, linguistic amplification appears 251 times, linguistic compression appears 50 times, literal translation appears 503 times, modulation appears 70 times, particularization appears 14 times, reduction appears 10 times. The translation technique that found in dialogues Enola Holmes Movie are </w:t>
      </w:r>
      <w:r w:rsidRPr="006533B7">
        <w:rPr>
          <w:rFonts w:ascii="Times New Roman" w:hAnsi="Times New Roman" w:cs="Times New Roman"/>
        </w:rPr>
        <w:t>literal translation (38.7%), linguistic amplification (19.3%), established equivalent (9.7%), modulation (5.4%), generalization (4.7%), compensation (4.4%), linguistic compression (3.8%), adaptation (3.2%), transposition (3.0%), amplification (2.8%), borrowing (2.6%), particularization (1.1%), reduction (0.8%), calque (0.5%).</w:t>
      </w:r>
    </w:p>
    <w:p w14:paraId="0118DD5A" w14:textId="4F4CC6F1" w:rsidR="00B242E3" w:rsidRPr="006533B7" w:rsidRDefault="00B242E3" w:rsidP="00B242E3">
      <w:pPr>
        <w:spacing w:after="0" w:line="240" w:lineRule="auto"/>
        <w:ind w:firstLine="720"/>
        <w:jc w:val="both"/>
        <w:rPr>
          <w:rFonts w:ascii="Times New Roman" w:hAnsi="Times New Roman" w:cs="Times New Roman"/>
        </w:rPr>
      </w:pPr>
      <w:r w:rsidRPr="006533B7">
        <w:rPr>
          <w:rFonts w:ascii="Times New Roman" w:hAnsi="Times New Roman" w:cs="Times New Roman"/>
        </w:rPr>
        <w:t>The most dominant translation technique utilized by the translator is the literal translation. Second, linguistic amplification that the most dominant after literal translation. After that followed by established equivalent, modulation, generalization, compensation, linguistic compression, adaptation, transposition, amplification, borrowing, particularization, reduction, and the last is calque.</w:t>
      </w:r>
      <w:r w:rsidR="005D59FC">
        <w:rPr>
          <w:rFonts w:ascii="Times New Roman" w:hAnsi="Times New Roman" w:cs="Times New Roman"/>
        </w:rPr>
        <w:t xml:space="preserve"> </w:t>
      </w:r>
      <w:r w:rsidR="000A5CC4">
        <w:rPr>
          <w:rFonts w:ascii="Times New Roman" w:hAnsi="Times New Roman" w:cs="Times New Roman"/>
        </w:rPr>
        <w:t xml:space="preserve">Based on this study, the writer can </w:t>
      </w:r>
      <w:r w:rsidR="00463B84">
        <w:rPr>
          <w:rFonts w:ascii="Times New Roman" w:hAnsi="Times New Roman" w:cs="Times New Roman"/>
        </w:rPr>
        <w:t>suggest</w:t>
      </w:r>
      <w:r w:rsidR="000A5CC4">
        <w:rPr>
          <w:rFonts w:ascii="Times New Roman" w:hAnsi="Times New Roman" w:cs="Times New Roman"/>
        </w:rPr>
        <w:t xml:space="preserve"> that literal translation could be the best for transferring from English to Indonesia</w:t>
      </w:r>
      <w:r w:rsidR="00463B84">
        <w:rPr>
          <w:rFonts w:ascii="Times New Roman" w:hAnsi="Times New Roman" w:cs="Times New Roman"/>
        </w:rPr>
        <w:t>n to understanding the meaning or message of other languages. Moreover, linguistic amplification can be effective translation technique when translator translating from English into Indonesian</w:t>
      </w:r>
      <w:r w:rsidR="00767FF5">
        <w:rPr>
          <w:rFonts w:ascii="Times New Roman" w:hAnsi="Times New Roman" w:cs="Times New Roman"/>
        </w:rPr>
        <w:t xml:space="preserve"> because the translator adds linguistic element to target language to purpose the readers can understand the meaning clearly because the information is details</w:t>
      </w:r>
      <w:r w:rsidR="00130DEC">
        <w:rPr>
          <w:rFonts w:ascii="Times New Roman" w:hAnsi="Times New Roman" w:cs="Times New Roman"/>
        </w:rPr>
        <w:t>.</w:t>
      </w:r>
    </w:p>
    <w:p w14:paraId="7A08A721" w14:textId="77777777" w:rsidR="006533B7" w:rsidRPr="006533B7" w:rsidRDefault="006533B7" w:rsidP="00123D4B">
      <w:pPr>
        <w:spacing w:after="0" w:line="240" w:lineRule="auto"/>
        <w:jc w:val="both"/>
        <w:rPr>
          <w:rFonts w:ascii="Times New Roman" w:hAnsi="Times New Roman" w:cs="Times New Roman"/>
        </w:rPr>
      </w:pPr>
    </w:p>
    <w:p w14:paraId="6EE73B5D" w14:textId="77777777" w:rsidR="00B242E3" w:rsidRPr="006533B7" w:rsidRDefault="00B242E3" w:rsidP="00123D4B">
      <w:pPr>
        <w:spacing w:after="0" w:line="240" w:lineRule="auto"/>
        <w:jc w:val="both"/>
        <w:rPr>
          <w:rFonts w:ascii="Times New Roman" w:hAnsi="Times New Roman" w:cs="Times New Roman"/>
          <w:b/>
          <w:bCs/>
        </w:rPr>
      </w:pPr>
      <w:r w:rsidRPr="006533B7">
        <w:rPr>
          <w:rFonts w:ascii="Times New Roman" w:hAnsi="Times New Roman" w:cs="Times New Roman"/>
          <w:b/>
          <w:bCs/>
        </w:rPr>
        <w:t xml:space="preserve">References </w:t>
      </w:r>
    </w:p>
    <w:p w14:paraId="55CC5E5F" w14:textId="77777777" w:rsidR="00235EE7" w:rsidRDefault="00235EE7" w:rsidP="00235EE7">
      <w:pPr>
        <w:widowControl w:val="0"/>
        <w:autoSpaceDE w:val="0"/>
        <w:autoSpaceDN w:val="0"/>
        <w:adjustRightInd w:val="0"/>
        <w:spacing w:after="0" w:line="240" w:lineRule="auto"/>
        <w:ind w:left="480" w:hanging="480"/>
        <w:jc w:val="both"/>
        <w:rPr>
          <w:rFonts w:ascii="Times New Roman" w:hAnsi="Times New Roman" w:cs="Times New Roman"/>
          <w:lang w:val="id-ID"/>
        </w:rPr>
      </w:pPr>
    </w:p>
    <w:p w14:paraId="08A8D30C" w14:textId="41CFE13D" w:rsidR="00235EE7" w:rsidRPr="00235EE7" w:rsidRDefault="006012D8"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lang w:val="id-ID"/>
        </w:rPr>
        <w:fldChar w:fldCharType="begin" w:fldLock="1"/>
      </w:r>
      <w:r>
        <w:rPr>
          <w:rFonts w:ascii="Times New Roman" w:hAnsi="Times New Roman" w:cs="Times New Roman"/>
          <w:lang w:val="id-ID"/>
        </w:rPr>
        <w:instrText xml:space="preserve">ADDIN Mendeley Bibliography CSL_BIBLIOGRAPHY </w:instrText>
      </w:r>
      <w:r>
        <w:rPr>
          <w:rFonts w:ascii="Times New Roman" w:hAnsi="Times New Roman" w:cs="Times New Roman"/>
          <w:lang w:val="id-ID"/>
        </w:rPr>
        <w:fldChar w:fldCharType="separate"/>
      </w:r>
      <w:r w:rsidR="00235EE7" w:rsidRPr="00235EE7">
        <w:rPr>
          <w:rFonts w:ascii="Times New Roman" w:hAnsi="Times New Roman" w:cs="Times New Roman"/>
          <w:noProof/>
          <w:szCs w:val="24"/>
        </w:rPr>
        <w:t xml:space="preserve">Fitria, T. N. (2018). </w:t>
      </w:r>
      <w:r w:rsidR="00235EE7" w:rsidRPr="00DE699B">
        <w:rPr>
          <w:rFonts w:ascii="Times New Roman" w:hAnsi="Times New Roman" w:cs="Times New Roman"/>
          <w:i/>
          <w:iCs/>
          <w:noProof/>
          <w:szCs w:val="24"/>
        </w:rPr>
        <w:t>Translation Techniques Found in English To Indonesian</w:t>
      </w:r>
      <w:r w:rsidR="00235EE7" w:rsidRPr="00235EE7">
        <w:rPr>
          <w:rFonts w:ascii="Times New Roman" w:hAnsi="Times New Roman" w:cs="Times New Roman"/>
          <w:noProof/>
          <w:szCs w:val="24"/>
        </w:rPr>
        <w:t xml:space="preserve">. </w:t>
      </w:r>
      <w:r w:rsidR="00235EE7" w:rsidRPr="00DE699B">
        <w:rPr>
          <w:rFonts w:ascii="Times New Roman" w:hAnsi="Times New Roman" w:cs="Times New Roman"/>
          <w:noProof/>
          <w:szCs w:val="24"/>
        </w:rPr>
        <w:t>Elite</w:t>
      </w:r>
      <w:r w:rsidR="00235EE7" w:rsidRPr="00235EE7">
        <w:rPr>
          <w:rFonts w:ascii="Times New Roman" w:hAnsi="Times New Roman" w:cs="Times New Roman"/>
          <w:i/>
          <w:iCs/>
          <w:noProof/>
          <w:szCs w:val="24"/>
        </w:rPr>
        <w:t xml:space="preserve"> </w:t>
      </w:r>
      <w:r w:rsidR="00235EE7" w:rsidRPr="00DE699B">
        <w:rPr>
          <w:rFonts w:ascii="Times New Roman" w:hAnsi="Times New Roman" w:cs="Times New Roman"/>
          <w:noProof/>
          <w:szCs w:val="24"/>
        </w:rPr>
        <w:t>Journal</w:t>
      </w:r>
      <w:r w:rsidR="00235EE7" w:rsidRPr="00235EE7">
        <w:rPr>
          <w:rFonts w:ascii="Times New Roman" w:hAnsi="Times New Roman" w:cs="Times New Roman"/>
          <w:noProof/>
          <w:szCs w:val="24"/>
        </w:rPr>
        <w:t xml:space="preserve">, </w:t>
      </w:r>
      <w:r w:rsidR="00235EE7" w:rsidRPr="00235EE7">
        <w:rPr>
          <w:rFonts w:ascii="Times New Roman" w:hAnsi="Times New Roman" w:cs="Times New Roman"/>
          <w:i/>
          <w:iCs/>
          <w:noProof/>
          <w:szCs w:val="24"/>
        </w:rPr>
        <w:t>05</w:t>
      </w:r>
      <w:r w:rsidR="00235EE7" w:rsidRPr="00235EE7">
        <w:rPr>
          <w:rFonts w:ascii="Times New Roman" w:hAnsi="Times New Roman" w:cs="Times New Roman"/>
          <w:noProof/>
          <w:szCs w:val="24"/>
        </w:rPr>
        <w:t>(02), 145–160. https://doi.org/10.24252/elite.v5i2a4</w:t>
      </w:r>
    </w:p>
    <w:p w14:paraId="4FB534C5" w14:textId="655C0C17" w:rsidR="00235EE7" w:rsidRPr="00235EE7" w:rsidRDefault="00235EE7"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5EE7">
        <w:rPr>
          <w:rFonts w:ascii="Times New Roman" w:hAnsi="Times New Roman" w:cs="Times New Roman"/>
          <w:noProof/>
          <w:szCs w:val="24"/>
        </w:rPr>
        <w:t xml:space="preserve">Hudi, A. C., Hartono, R., &amp; Yuliasri, I. (2020). </w:t>
      </w:r>
      <w:r w:rsidRPr="00DE699B">
        <w:rPr>
          <w:rFonts w:ascii="Times New Roman" w:hAnsi="Times New Roman" w:cs="Times New Roman"/>
          <w:i/>
          <w:iCs/>
          <w:noProof/>
          <w:szCs w:val="24"/>
        </w:rPr>
        <w:t>Subtitling Techniques and the Quality of Indonesian Subtitles of The English Teacher</w:t>
      </w:r>
      <w:r w:rsidRPr="00235EE7">
        <w:rPr>
          <w:rFonts w:ascii="Times New Roman" w:hAnsi="Times New Roman" w:cs="Times New Roman"/>
          <w:noProof/>
          <w:szCs w:val="24"/>
        </w:rPr>
        <w:t xml:space="preserve">. </w:t>
      </w:r>
      <w:r w:rsidRPr="00DE699B">
        <w:rPr>
          <w:rFonts w:ascii="Times New Roman" w:hAnsi="Times New Roman" w:cs="Times New Roman"/>
          <w:noProof/>
          <w:szCs w:val="24"/>
        </w:rPr>
        <w:t>English</w:t>
      </w:r>
      <w:r w:rsidRPr="00235EE7">
        <w:rPr>
          <w:rFonts w:ascii="Times New Roman" w:hAnsi="Times New Roman" w:cs="Times New Roman"/>
          <w:i/>
          <w:iCs/>
          <w:noProof/>
          <w:szCs w:val="24"/>
        </w:rPr>
        <w:t xml:space="preserve"> </w:t>
      </w:r>
      <w:r w:rsidRPr="00DE699B">
        <w:rPr>
          <w:rFonts w:ascii="Times New Roman" w:hAnsi="Times New Roman" w:cs="Times New Roman"/>
          <w:noProof/>
          <w:szCs w:val="24"/>
        </w:rPr>
        <w:t>Education</w:t>
      </w:r>
      <w:r w:rsidRPr="00235EE7">
        <w:rPr>
          <w:rFonts w:ascii="Times New Roman" w:hAnsi="Times New Roman" w:cs="Times New Roman"/>
          <w:i/>
          <w:iCs/>
          <w:noProof/>
          <w:szCs w:val="24"/>
        </w:rPr>
        <w:t xml:space="preserve"> </w:t>
      </w:r>
      <w:r w:rsidRPr="00DE699B">
        <w:rPr>
          <w:rFonts w:ascii="Times New Roman" w:hAnsi="Times New Roman" w:cs="Times New Roman"/>
          <w:noProof/>
          <w:szCs w:val="24"/>
        </w:rPr>
        <w:t>Journal</w:t>
      </w:r>
      <w:r w:rsidRPr="00235EE7">
        <w:rPr>
          <w:rFonts w:ascii="Times New Roman" w:hAnsi="Times New Roman" w:cs="Times New Roman"/>
          <w:noProof/>
          <w:szCs w:val="24"/>
        </w:rPr>
        <w:t xml:space="preserve">, </w:t>
      </w:r>
      <w:r w:rsidRPr="00DE699B">
        <w:rPr>
          <w:rFonts w:ascii="Times New Roman" w:hAnsi="Times New Roman" w:cs="Times New Roman"/>
          <w:noProof/>
          <w:szCs w:val="24"/>
        </w:rPr>
        <w:t>10(4), 456–465</w:t>
      </w:r>
      <w:r w:rsidRPr="00235EE7">
        <w:rPr>
          <w:rFonts w:ascii="Times New Roman" w:hAnsi="Times New Roman" w:cs="Times New Roman"/>
          <w:noProof/>
          <w:szCs w:val="24"/>
        </w:rPr>
        <w:t>. https://doi.org/10.15294/eej.v10i4.39284</w:t>
      </w:r>
    </w:p>
    <w:p w14:paraId="75B6595B" w14:textId="061CFD4D" w:rsidR="00235EE7" w:rsidRPr="00235EE7" w:rsidRDefault="00235EE7"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5EE7">
        <w:rPr>
          <w:rFonts w:ascii="Times New Roman" w:hAnsi="Times New Roman" w:cs="Times New Roman"/>
          <w:noProof/>
          <w:szCs w:val="24"/>
        </w:rPr>
        <w:t xml:space="preserve">Maharani, A. K. (2019). Analisis </w:t>
      </w:r>
      <w:r w:rsidRPr="00DE699B">
        <w:rPr>
          <w:rFonts w:ascii="Times New Roman" w:hAnsi="Times New Roman" w:cs="Times New Roman"/>
          <w:i/>
          <w:iCs/>
          <w:noProof/>
          <w:szCs w:val="24"/>
        </w:rPr>
        <w:t>Teknik Penerjemahan dan Kualitas Penerjemahan pada Istilah Budaya Sosial Tiongkok</w:t>
      </w:r>
      <w:r w:rsidRPr="00235EE7">
        <w:rPr>
          <w:rFonts w:ascii="Times New Roman" w:hAnsi="Times New Roman" w:cs="Times New Roman"/>
          <w:noProof/>
          <w:szCs w:val="24"/>
        </w:rPr>
        <w:t xml:space="preserve">. </w:t>
      </w:r>
      <w:r w:rsidRPr="00DE699B">
        <w:rPr>
          <w:rFonts w:ascii="Times New Roman" w:hAnsi="Times New Roman" w:cs="Times New Roman"/>
          <w:noProof/>
          <w:szCs w:val="24"/>
        </w:rPr>
        <w:t>Prasasti: Journal of Linguistics, 4(</w:t>
      </w:r>
      <w:r w:rsidRPr="00235EE7">
        <w:rPr>
          <w:rFonts w:ascii="Times New Roman" w:hAnsi="Times New Roman" w:cs="Times New Roman"/>
          <w:noProof/>
          <w:szCs w:val="24"/>
        </w:rPr>
        <w:t xml:space="preserve">1), 9–18. </w:t>
      </w:r>
      <w:r w:rsidR="00DE699B">
        <w:rPr>
          <w:rFonts w:ascii="Times New Roman" w:hAnsi="Times New Roman" w:cs="Times New Roman"/>
          <w:noProof/>
          <w:szCs w:val="24"/>
        </w:rPr>
        <w:t>Retrieved from</w:t>
      </w:r>
      <w:r w:rsidR="003B2534">
        <w:rPr>
          <w:rFonts w:ascii="Times New Roman" w:hAnsi="Times New Roman" w:cs="Times New Roman"/>
          <w:noProof/>
          <w:szCs w:val="24"/>
        </w:rPr>
        <w:t xml:space="preserve"> </w:t>
      </w:r>
      <w:r w:rsidRPr="00235EE7">
        <w:rPr>
          <w:rFonts w:ascii="Times New Roman" w:hAnsi="Times New Roman" w:cs="Times New Roman"/>
          <w:noProof/>
          <w:szCs w:val="24"/>
        </w:rPr>
        <w:t>https://jurnal.uns.ac.id/</w:t>
      </w:r>
      <w:bookmarkStart w:id="0" w:name="_GoBack"/>
      <w:bookmarkEnd w:id="0"/>
      <w:r w:rsidRPr="00235EE7">
        <w:rPr>
          <w:rFonts w:ascii="Times New Roman" w:hAnsi="Times New Roman" w:cs="Times New Roman"/>
          <w:noProof/>
          <w:szCs w:val="24"/>
        </w:rPr>
        <w:t>pjl/article/download/11028/20306</w:t>
      </w:r>
    </w:p>
    <w:p w14:paraId="6F8EF88F" w14:textId="77777777" w:rsidR="00235EE7" w:rsidRPr="00235EE7" w:rsidRDefault="00235EE7"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5EE7">
        <w:rPr>
          <w:rFonts w:ascii="Times New Roman" w:hAnsi="Times New Roman" w:cs="Times New Roman"/>
          <w:noProof/>
          <w:szCs w:val="24"/>
        </w:rPr>
        <w:t xml:space="preserve">Miles, M. B., &amp; Huberman, A. M. (1994). </w:t>
      </w:r>
      <w:r w:rsidRPr="00235EE7">
        <w:rPr>
          <w:rFonts w:ascii="Times New Roman" w:hAnsi="Times New Roman" w:cs="Times New Roman"/>
          <w:i/>
          <w:iCs/>
          <w:noProof/>
          <w:szCs w:val="24"/>
        </w:rPr>
        <w:t>Qualitative Data Analysis: An Expanded Sourcebook (2nd ed.)</w:t>
      </w:r>
      <w:r w:rsidRPr="00235EE7">
        <w:rPr>
          <w:rFonts w:ascii="Times New Roman" w:hAnsi="Times New Roman" w:cs="Times New Roman"/>
          <w:noProof/>
          <w:szCs w:val="24"/>
        </w:rPr>
        <w:t>. Sage Publications.</w:t>
      </w:r>
    </w:p>
    <w:p w14:paraId="5AE27391" w14:textId="77777777" w:rsidR="00235EE7" w:rsidRPr="00235EE7" w:rsidRDefault="00235EE7"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5EE7">
        <w:rPr>
          <w:rFonts w:ascii="Times New Roman" w:hAnsi="Times New Roman" w:cs="Times New Roman"/>
          <w:noProof/>
          <w:szCs w:val="24"/>
        </w:rPr>
        <w:t xml:space="preserve">Molina, L., &amp; Albir, A. H. (2002). </w:t>
      </w:r>
      <w:r w:rsidRPr="003B2534">
        <w:rPr>
          <w:rFonts w:ascii="Times New Roman" w:hAnsi="Times New Roman" w:cs="Times New Roman"/>
          <w:i/>
          <w:iCs/>
          <w:noProof/>
          <w:szCs w:val="24"/>
        </w:rPr>
        <w:t>Translation Techniques Revisited: A Dynamic and Functionalist Approach.</w:t>
      </w:r>
      <w:r w:rsidRPr="00235EE7">
        <w:rPr>
          <w:rFonts w:ascii="Times New Roman" w:hAnsi="Times New Roman" w:cs="Times New Roman"/>
          <w:noProof/>
          <w:szCs w:val="24"/>
        </w:rPr>
        <w:t xml:space="preserve"> </w:t>
      </w:r>
      <w:r w:rsidRPr="003B2534">
        <w:rPr>
          <w:rFonts w:ascii="Times New Roman" w:hAnsi="Times New Roman" w:cs="Times New Roman"/>
          <w:noProof/>
          <w:szCs w:val="24"/>
        </w:rPr>
        <w:t>Meta, 47</w:t>
      </w:r>
      <w:r w:rsidRPr="00235EE7">
        <w:rPr>
          <w:rFonts w:ascii="Times New Roman" w:hAnsi="Times New Roman" w:cs="Times New Roman"/>
          <w:noProof/>
          <w:szCs w:val="24"/>
        </w:rPr>
        <w:t>(4), 498–512. https://doi.org/10.7202/008033ar</w:t>
      </w:r>
    </w:p>
    <w:p w14:paraId="3C7877FD" w14:textId="27970873" w:rsidR="00235EE7" w:rsidRDefault="00235EE7"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5EE7">
        <w:rPr>
          <w:rFonts w:ascii="Times New Roman" w:hAnsi="Times New Roman" w:cs="Times New Roman"/>
          <w:noProof/>
          <w:szCs w:val="24"/>
        </w:rPr>
        <w:t xml:space="preserve">Nababan, M. R. (2003). </w:t>
      </w:r>
      <w:r w:rsidRPr="00235EE7">
        <w:rPr>
          <w:rFonts w:ascii="Times New Roman" w:hAnsi="Times New Roman" w:cs="Times New Roman"/>
          <w:i/>
          <w:iCs/>
          <w:noProof/>
          <w:szCs w:val="24"/>
        </w:rPr>
        <w:t>Teori Menerjemah Bahasa Inggris</w:t>
      </w:r>
      <w:r w:rsidRPr="00235EE7">
        <w:rPr>
          <w:rFonts w:ascii="Times New Roman" w:hAnsi="Times New Roman" w:cs="Times New Roman"/>
          <w:noProof/>
          <w:szCs w:val="24"/>
        </w:rPr>
        <w:t>. Pustaka Pelajar.</w:t>
      </w:r>
    </w:p>
    <w:p w14:paraId="682BE5C9" w14:textId="77777777" w:rsidR="004F247E" w:rsidRPr="00235EE7" w:rsidRDefault="004F247E"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749FF77A" w14:textId="0C6DF09E" w:rsidR="00235EE7" w:rsidRPr="00235EE7" w:rsidRDefault="00235EE7"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5EE7">
        <w:rPr>
          <w:rFonts w:ascii="Times New Roman" w:hAnsi="Times New Roman" w:cs="Times New Roman"/>
          <w:noProof/>
          <w:szCs w:val="24"/>
        </w:rPr>
        <w:lastRenderedPageBreak/>
        <w:t xml:space="preserve">Nababan, M. R. (2008). </w:t>
      </w:r>
      <w:r w:rsidRPr="00235EE7">
        <w:rPr>
          <w:rFonts w:ascii="Times New Roman" w:hAnsi="Times New Roman" w:cs="Times New Roman"/>
          <w:i/>
          <w:iCs/>
          <w:noProof/>
          <w:szCs w:val="24"/>
        </w:rPr>
        <w:t>Penerjemahan dan Budaya</w:t>
      </w:r>
      <w:r w:rsidRPr="00235EE7">
        <w:rPr>
          <w:rFonts w:ascii="Times New Roman" w:hAnsi="Times New Roman" w:cs="Times New Roman"/>
          <w:noProof/>
          <w:szCs w:val="24"/>
        </w:rPr>
        <w:t xml:space="preserve">. </w:t>
      </w:r>
      <w:r w:rsidR="004F247E">
        <w:rPr>
          <w:rFonts w:ascii="Times New Roman" w:hAnsi="Times New Roman" w:cs="Times New Roman"/>
          <w:noProof/>
          <w:szCs w:val="24"/>
        </w:rPr>
        <w:t>Retrieved</w:t>
      </w:r>
      <w:r w:rsidR="00DE699B">
        <w:rPr>
          <w:rFonts w:ascii="Times New Roman" w:hAnsi="Times New Roman" w:cs="Times New Roman"/>
          <w:noProof/>
          <w:szCs w:val="24"/>
        </w:rPr>
        <w:t xml:space="preserve"> November 1, 2021, from </w:t>
      </w:r>
      <w:r w:rsidRPr="00235EE7">
        <w:rPr>
          <w:rFonts w:ascii="Times New Roman" w:hAnsi="Times New Roman" w:cs="Times New Roman"/>
          <w:noProof/>
          <w:szCs w:val="24"/>
        </w:rPr>
        <w:t>https://www.proz.com/translation-articles/articles/2074/1/Penerjemahan-dan-Budaya</w:t>
      </w:r>
    </w:p>
    <w:p w14:paraId="37E609F8" w14:textId="77777777" w:rsidR="00235EE7" w:rsidRPr="00235EE7" w:rsidRDefault="00235EE7"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5EE7">
        <w:rPr>
          <w:rFonts w:ascii="Times New Roman" w:hAnsi="Times New Roman" w:cs="Times New Roman"/>
          <w:noProof/>
          <w:szCs w:val="24"/>
        </w:rPr>
        <w:t xml:space="preserve">Newmark, P. (1988). </w:t>
      </w:r>
      <w:r w:rsidRPr="00235EE7">
        <w:rPr>
          <w:rFonts w:ascii="Times New Roman" w:hAnsi="Times New Roman" w:cs="Times New Roman"/>
          <w:i/>
          <w:iCs/>
          <w:noProof/>
          <w:szCs w:val="24"/>
        </w:rPr>
        <w:t>Approaches to Translation</w:t>
      </w:r>
      <w:r w:rsidRPr="00235EE7">
        <w:rPr>
          <w:rFonts w:ascii="Times New Roman" w:hAnsi="Times New Roman" w:cs="Times New Roman"/>
          <w:noProof/>
          <w:szCs w:val="24"/>
        </w:rPr>
        <w:t>. Shanghai Foreign Language Education Press.</w:t>
      </w:r>
    </w:p>
    <w:p w14:paraId="0F19324F" w14:textId="77777777" w:rsidR="00235EE7" w:rsidRPr="00235EE7" w:rsidRDefault="00235EE7"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5EE7">
        <w:rPr>
          <w:rFonts w:ascii="Times New Roman" w:hAnsi="Times New Roman" w:cs="Times New Roman"/>
          <w:noProof/>
          <w:szCs w:val="24"/>
        </w:rPr>
        <w:t xml:space="preserve">Nida, E., &amp; Taber, C. (1982). </w:t>
      </w:r>
      <w:r w:rsidRPr="00235EE7">
        <w:rPr>
          <w:rFonts w:ascii="Times New Roman" w:hAnsi="Times New Roman" w:cs="Times New Roman"/>
          <w:i/>
          <w:iCs/>
          <w:noProof/>
          <w:szCs w:val="24"/>
        </w:rPr>
        <w:t>Helps for Translators: The Theory and Practice of Translation</w:t>
      </w:r>
      <w:r w:rsidRPr="00235EE7">
        <w:rPr>
          <w:rFonts w:ascii="Times New Roman" w:hAnsi="Times New Roman" w:cs="Times New Roman"/>
          <w:noProof/>
          <w:szCs w:val="24"/>
        </w:rPr>
        <w:t>. E.J. Brill.</w:t>
      </w:r>
    </w:p>
    <w:p w14:paraId="54ABB18D" w14:textId="2FC2A293" w:rsidR="00235EE7" w:rsidRPr="00235EE7" w:rsidRDefault="00235EE7"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5EE7">
        <w:rPr>
          <w:rFonts w:ascii="Times New Roman" w:hAnsi="Times New Roman" w:cs="Times New Roman"/>
          <w:noProof/>
          <w:szCs w:val="24"/>
        </w:rPr>
        <w:t xml:space="preserve">Nisaa’, R. K. (2011). </w:t>
      </w:r>
      <w:r w:rsidRPr="003B2534">
        <w:rPr>
          <w:rFonts w:ascii="Times New Roman" w:hAnsi="Times New Roman" w:cs="Times New Roman"/>
          <w:i/>
          <w:iCs/>
          <w:noProof/>
          <w:szCs w:val="24"/>
        </w:rPr>
        <w:t>Analisis Teknik, Metode, dan Ideologi Penerjemahan Subtitle Film Beckham Unwrapped dan Dampaknya Pada Kualitas Terjemahan</w:t>
      </w:r>
      <w:r w:rsidR="003B2534">
        <w:rPr>
          <w:rFonts w:ascii="Times New Roman" w:hAnsi="Times New Roman" w:cs="Times New Roman"/>
          <w:noProof/>
          <w:szCs w:val="24"/>
        </w:rPr>
        <w:t xml:space="preserve">. </w:t>
      </w:r>
      <w:r w:rsidRPr="003B2534">
        <w:rPr>
          <w:rFonts w:ascii="Times New Roman" w:hAnsi="Times New Roman" w:cs="Times New Roman"/>
          <w:noProof/>
          <w:szCs w:val="24"/>
        </w:rPr>
        <w:t>Universitas Negeri Semaran</w:t>
      </w:r>
      <w:r w:rsidR="003B2534" w:rsidRPr="003B2534">
        <w:rPr>
          <w:rFonts w:ascii="Times New Roman" w:hAnsi="Times New Roman" w:cs="Times New Roman"/>
          <w:noProof/>
          <w:szCs w:val="24"/>
        </w:rPr>
        <w:t>g</w:t>
      </w:r>
      <w:r w:rsidRPr="00235EE7">
        <w:rPr>
          <w:rFonts w:ascii="Times New Roman" w:hAnsi="Times New Roman" w:cs="Times New Roman"/>
          <w:noProof/>
          <w:szCs w:val="24"/>
        </w:rPr>
        <w:t xml:space="preserve">. In </w:t>
      </w:r>
      <w:r w:rsidRPr="00235EE7">
        <w:rPr>
          <w:rFonts w:ascii="Times New Roman" w:hAnsi="Times New Roman" w:cs="Times New Roman"/>
          <w:i/>
          <w:iCs/>
          <w:noProof/>
          <w:szCs w:val="24"/>
        </w:rPr>
        <w:t>Tesis</w:t>
      </w:r>
      <w:r w:rsidRPr="00235EE7">
        <w:rPr>
          <w:rFonts w:ascii="Times New Roman" w:hAnsi="Times New Roman" w:cs="Times New Roman"/>
          <w:noProof/>
          <w:szCs w:val="24"/>
        </w:rPr>
        <w:t xml:space="preserve">. </w:t>
      </w:r>
      <w:r w:rsidR="003B2534">
        <w:rPr>
          <w:rFonts w:ascii="Times New Roman" w:hAnsi="Times New Roman" w:cs="Times New Roman"/>
          <w:noProof/>
          <w:szCs w:val="24"/>
        </w:rPr>
        <w:t>Retrieved from h</w:t>
      </w:r>
      <w:r w:rsidRPr="00235EE7">
        <w:rPr>
          <w:rFonts w:ascii="Times New Roman" w:hAnsi="Times New Roman" w:cs="Times New Roman"/>
          <w:noProof/>
          <w:szCs w:val="24"/>
        </w:rPr>
        <w:t xml:space="preserve">ttps://digilib.uns.ac.id/dokumen/detail/23350 </w:t>
      </w:r>
    </w:p>
    <w:p w14:paraId="59C7588B" w14:textId="17B1BA83" w:rsidR="00235EE7" w:rsidRPr="00235EE7" w:rsidRDefault="00235EE7"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5EE7">
        <w:rPr>
          <w:rFonts w:ascii="Times New Roman" w:hAnsi="Times New Roman" w:cs="Times New Roman"/>
          <w:noProof/>
          <w:szCs w:val="24"/>
        </w:rPr>
        <w:t xml:space="preserve">Nugrahani, D., Nababan, M. R., Santosa, R., &amp; Djatmika. (2019). </w:t>
      </w:r>
      <w:r w:rsidRPr="003B2534">
        <w:rPr>
          <w:rFonts w:ascii="Times New Roman" w:hAnsi="Times New Roman" w:cs="Times New Roman"/>
          <w:i/>
          <w:iCs/>
          <w:noProof/>
          <w:szCs w:val="24"/>
        </w:rPr>
        <w:t>Translating Javanese Culture Expressions in a Novel: Techniques and Quality</w:t>
      </w:r>
      <w:r w:rsidRPr="00235EE7">
        <w:rPr>
          <w:rFonts w:ascii="Times New Roman" w:hAnsi="Times New Roman" w:cs="Times New Roman"/>
          <w:noProof/>
          <w:szCs w:val="24"/>
        </w:rPr>
        <w:t xml:space="preserve">. </w:t>
      </w:r>
      <w:r w:rsidRPr="003B2534">
        <w:rPr>
          <w:rFonts w:ascii="Times New Roman" w:hAnsi="Times New Roman" w:cs="Times New Roman"/>
          <w:noProof/>
          <w:szCs w:val="24"/>
        </w:rPr>
        <w:t>Journal of Social Studies Education Research, 10(2), 323–343</w:t>
      </w:r>
      <w:r w:rsidRPr="00235EE7">
        <w:rPr>
          <w:rFonts w:ascii="Times New Roman" w:hAnsi="Times New Roman" w:cs="Times New Roman"/>
          <w:noProof/>
          <w:szCs w:val="24"/>
        </w:rPr>
        <w:t xml:space="preserve">. </w:t>
      </w:r>
      <w:r w:rsidR="003B2534">
        <w:rPr>
          <w:rFonts w:ascii="Times New Roman" w:hAnsi="Times New Roman" w:cs="Times New Roman"/>
          <w:noProof/>
          <w:szCs w:val="24"/>
        </w:rPr>
        <w:t xml:space="preserve">Retrieved from </w:t>
      </w:r>
      <w:r w:rsidRPr="00235EE7">
        <w:rPr>
          <w:rFonts w:ascii="Times New Roman" w:hAnsi="Times New Roman" w:cs="Times New Roman"/>
          <w:noProof/>
          <w:szCs w:val="24"/>
        </w:rPr>
        <w:t>https://jsser.org/index.php/jsser/article/view/807</w:t>
      </w:r>
    </w:p>
    <w:p w14:paraId="4F9CC308" w14:textId="77777777" w:rsidR="00235EE7" w:rsidRPr="00235EE7" w:rsidRDefault="00235EE7"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5EE7">
        <w:rPr>
          <w:rFonts w:ascii="Times New Roman" w:hAnsi="Times New Roman" w:cs="Times New Roman"/>
          <w:noProof/>
          <w:szCs w:val="24"/>
        </w:rPr>
        <w:t xml:space="preserve">Pratt, M. L., Wagner, B., Cortés, O. C. i, Chesterman, A., &amp; Tymoczko, M. (2010). </w:t>
      </w:r>
      <w:r w:rsidRPr="005D59EE">
        <w:rPr>
          <w:rFonts w:ascii="Times New Roman" w:hAnsi="Times New Roman" w:cs="Times New Roman"/>
          <w:i/>
          <w:iCs/>
          <w:noProof/>
          <w:szCs w:val="24"/>
        </w:rPr>
        <w:t>Translation Studies Forum : Cultural translation Translation Studies Forum : Cultural translation Response.</w:t>
      </w:r>
      <w:r w:rsidRPr="00235EE7">
        <w:rPr>
          <w:rFonts w:ascii="Times New Roman" w:hAnsi="Times New Roman" w:cs="Times New Roman"/>
          <w:noProof/>
          <w:szCs w:val="24"/>
        </w:rPr>
        <w:t xml:space="preserve"> </w:t>
      </w:r>
      <w:r w:rsidRPr="005D59EE">
        <w:rPr>
          <w:rFonts w:ascii="Times New Roman" w:hAnsi="Times New Roman" w:cs="Times New Roman"/>
          <w:noProof/>
          <w:szCs w:val="24"/>
        </w:rPr>
        <w:t>Routledge, 3(1), 94–1</w:t>
      </w:r>
      <w:r w:rsidRPr="00235EE7">
        <w:rPr>
          <w:rFonts w:ascii="Times New Roman" w:hAnsi="Times New Roman" w:cs="Times New Roman"/>
          <w:noProof/>
          <w:szCs w:val="24"/>
        </w:rPr>
        <w:t>10. https://doi.org/10.1080/14781700903338706</w:t>
      </w:r>
    </w:p>
    <w:p w14:paraId="4BF2F162" w14:textId="77777777" w:rsidR="00235EE7" w:rsidRPr="00235EE7" w:rsidRDefault="00235EE7"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5EE7">
        <w:rPr>
          <w:rFonts w:ascii="Times New Roman" w:hAnsi="Times New Roman" w:cs="Times New Roman"/>
          <w:noProof/>
          <w:szCs w:val="24"/>
        </w:rPr>
        <w:t xml:space="preserve">Putri, T. A. (2019). </w:t>
      </w:r>
      <w:r w:rsidRPr="005D59EE">
        <w:rPr>
          <w:rFonts w:ascii="Times New Roman" w:hAnsi="Times New Roman" w:cs="Times New Roman"/>
          <w:i/>
          <w:iCs/>
          <w:noProof/>
          <w:szCs w:val="24"/>
        </w:rPr>
        <w:t>An Analysis of Types and Causes of Translation Errors</w:t>
      </w:r>
      <w:r w:rsidRPr="00235EE7">
        <w:rPr>
          <w:rFonts w:ascii="Times New Roman" w:hAnsi="Times New Roman" w:cs="Times New Roman"/>
          <w:noProof/>
          <w:szCs w:val="24"/>
        </w:rPr>
        <w:t xml:space="preserve">. </w:t>
      </w:r>
      <w:r w:rsidRPr="005D59EE">
        <w:rPr>
          <w:rFonts w:ascii="Times New Roman" w:hAnsi="Times New Roman" w:cs="Times New Roman"/>
          <w:noProof/>
          <w:szCs w:val="24"/>
        </w:rPr>
        <w:t>Etnolingual, 3(2)</w:t>
      </w:r>
      <w:r w:rsidRPr="00235EE7">
        <w:rPr>
          <w:rFonts w:ascii="Times New Roman" w:hAnsi="Times New Roman" w:cs="Times New Roman"/>
          <w:noProof/>
          <w:szCs w:val="24"/>
        </w:rPr>
        <w:t>, 93–103. https://doi.org/10.20473/etno.v3i2.15028</w:t>
      </w:r>
    </w:p>
    <w:p w14:paraId="42231085" w14:textId="77777777" w:rsidR="00235EE7" w:rsidRPr="00235EE7" w:rsidRDefault="00235EE7"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5EE7">
        <w:rPr>
          <w:rFonts w:ascii="Times New Roman" w:hAnsi="Times New Roman" w:cs="Times New Roman"/>
          <w:noProof/>
          <w:szCs w:val="24"/>
        </w:rPr>
        <w:t xml:space="preserve">Sakulpimolrat, S. (2019). </w:t>
      </w:r>
      <w:r w:rsidRPr="005D59EE">
        <w:rPr>
          <w:rFonts w:ascii="Times New Roman" w:hAnsi="Times New Roman" w:cs="Times New Roman"/>
          <w:i/>
          <w:iCs/>
          <w:noProof/>
          <w:szCs w:val="24"/>
        </w:rPr>
        <w:t>The Analysis of Translation Techniques and Translation Quality of Directives Speech Act in The Little Prince Novel</w:t>
      </w:r>
      <w:r w:rsidRPr="00235EE7">
        <w:rPr>
          <w:rFonts w:ascii="Times New Roman" w:hAnsi="Times New Roman" w:cs="Times New Roman"/>
          <w:noProof/>
          <w:szCs w:val="24"/>
        </w:rPr>
        <w:t xml:space="preserve">. </w:t>
      </w:r>
      <w:r w:rsidRPr="005D59EE">
        <w:rPr>
          <w:rFonts w:ascii="Times New Roman" w:hAnsi="Times New Roman" w:cs="Times New Roman"/>
          <w:noProof/>
          <w:szCs w:val="24"/>
        </w:rPr>
        <w:t>Prasasti: Journal of Linguistics, 4</w:t>
      </w:r>
      <w:r w:rsidRPr="00235EE7">
        <w:rPr>
          <w:rFonts w:ascii="Times New Roman" w:hAnsi="Times New Roman" w:cs="Times New Roman"/>
          <w:noProof/>
          <w:szCs w:val="24"/>
        </w:rPr>
        <w:t>(2), 166–179. https://doi.org/10.20961/prasasti.v4i2.33048</w:t>
      </w:r>
    </w:p>
    <w:p w14:paraId="563DA8F0" w14:textId="77777777" w:rsidR="00235EE7" w:rsidRPr="00235EE7" w:rsidRDefault="00235EE7"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5EE7">
        <w:rPr>
          <w:rFonts w:ascii="Times New Roman" w:hAnsi="Times New Roman" w:cs="Times New Roman"/>
          <w:noProof/>
          <w:szCs w:val="24"/>
        </w:rPr>
        <w:t xml:space="preserve">Shidiq, A. F., &amp; Malik, A. (2015). </w:t>
      </w:r>
      <w:r w:rsidRPr="005D59EE">
        <w:rPr>
          <w:rFonts w:ascii="Times New Roman" w:hAnsi="Times New Roman" w:cs="Times New Roman"/>
          <w:i/>
          <w:iCs/>
          <w:noProof/>
          <w:szCs w:val="24"/>
        </w:rPr>
        <w:t xml:space="preserve">Teknik dan Metode Penerjemahan Kalimat Tanya Pada Subtitle Serial TV Shalahuddin Alayyubi Versi MNCTV. </w:t>
      </w:r>
      <w:r w:rsidRPr="005D59EE">
        <w:rPr>
          <w:rFonts w:ascii="Times New Roman" w:hAnsi="Times New Roman" w:cs="Times New Roman"/>
          <w:noProof/>
          <w:szCs w:val="24"/>
        </w:rPr>
        <w:t>CMES: Jurnal Studi Timur Tengah, VIII(2)</w:t>
      </w:r>
      <w:r w:rsidRPr="00235EE7">
        <w:rPr>
          <w:rFonts w:ascii="Times New Roman" w:hAnsi="Times New Roman" w:cs="Times New Roman"/>
          <w:noProof/>
          <w:szCs w:val="24"/>
        </w:rPr>
        <w:t>, 186–195. https://doi.org/10.20961/cmes.8.2.16042</w:t>
      </w:r>
    </w:p>
    <w:p w14:paraId="1686EB3D" w14:textId="77777777" w:rsidR="00235EE7" w:rsidRPr="00235EE7" w:rsidRDefault="00235EE7" w:rsidP="004F247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35EE7">
        <w:rPr>
          <w:rFonts w:ascii="Times New Roman" w:hAnsi="Times New Roman" w:cs="Times New Roman"/>
          <w:noProof/>
          <w:szCs w:val="24"/>
        </w:rPr>
        <w:t xml:space="preserve">Sundari, H., &amp; Febriyanti, R. H. (2017). </w:t>
      </w:r>
      <w:r w:rsidRPr="005D59EE">
        <w:rPr>
          <w:rFonts w:ascii="Times New Roman" w:hAnsi="Times New Roman" w:cs="Times New Roman"/>
          <w:i/>
          <w:iCs/>
          <w:noProof/>
          <w:szCs w:val="24"/>
        </w:rPr>
        <w:t>Translation Techniques and Translation Competence in Translating Informative Text for Indonesian EFL Learners</w:t>
      </w:r>
      <w:r w:rsidRPr="00235EE7">
        <w:rPr>
          <w:rFonts w:ascii="Times New Roman" w:hAnsi="Times New Roman" w:cs="Times New Roman"/>
          <w:noProof/>
          <w:szCs w:val="24"/>
        </w:rPr>
        <w:t xml:space="preserve">. </w:t>
      </w:r>
      <w:r w:rsidRPr="005D59EE">
        <w:rPr>
          <w:rFonts w:ascii="Times New Roman" w:hAnsi="Times New Roman" w:cs="Times New Roman"/>
          <w:noProof/>
          <w:szCs w:val="24"/>
        </w:rPr>
        <w:t>Scope: Journal of English Language Teaching, 1(</w:t>
      </w:r>
      <w:r w:rsidRPr="00235EE7">
        <w:rPr>
          <w:rFonts w:ascii="Times New Roman" w:hAnsi="Times New Roman" w:cs="Times New Roman"/>
          <w:noProof/>
          <w:szCs w:val="24"/>
        </w:rPr>
        <w:t>01), 17–28. https://doi.org/10.30998/scope.v1i01.862</w:t>
      </w:r>
    </w:p>
    <w:p w14:paraId="50FB33CA" w14:textId="77777777" w:rsidR="00235EE7" w:rsidRPr="00235EE7" w:rsidRDefault="00235EE7" w:rsidP="004F247E">
      <w:pPr>
        <w:widowControl w:val="0"/>
        <w:autoSpaceDE w:val="0"/>
        <w:autoSpaceDN w:val="0"/>
        <w:adjustRightInd w:val="0"/>
        <w:spacing w:after="0" w:line="240" w:lineRule="auto"/>
        <w:ind w:left="480" w:hanging="480"/>
        <w:jc w:val="both"/>
        <w:rPr>
          <w:rFonts w:ascii="Times New Roman" w:hAnsi="Times New Roman" w:cs="Times New Roman"/>
          <w:noProof/>
        </w:rPr>
      </w:pPr>
      <w:r w:rsidRPr="00235EE7">
        <w:rPr>
          <w:rFonts w:ascii="Times New Roman" w:hAnsi="Times New Roman" w:cs="Times New Roman"/>
          <w:noProof/>
          <w:szCs w:val="24"/>
        </w:rPr>
        <w:t xml:space="preserve">Wardoyo, C. (2016). </w:t>
      </w:r>
      <w:r w:rsidRPr="005D59EE">
        <w:rPr>
          <w:rFonts w:ascii="Times New Roman" w:hAnsi="Times New Roman" w:cs="Times New Roman"/>
          <w:i/>
          <w:iCs/>
          <w:noProof/>
          <w:szCs w:val="24"/>
        </w:rPr>
        <w:t>Metode dan Strategi Penerjemahan Istilah-Istilah Pragmatik dalam Buku “Pragmatics” Karya George Yule Ke Dalam Bahasa Indonesia.</w:t>
      </w:r>
      <w:r w:rsidRPr="00235EE7">
        <w:rPr>
          <w:rFonts w:ascii="Times New Roman" w:hAnsi="Times New Roman" w:cs="Times New Roman"/>
          <w:noProof/>
          <w:szCs w:val="24"/>
        </w:rPr>
        <w:t xml:space="preserve"> </w:t>
      </w:r>
      <w:r w:rsidRPr="005D59EE">
        <w:rPr>
          <w:rFonts w:ascii="Times New Roman" w:hAnsi="Times New Roman" w:cs="Times New Roman"/>
          <w:noProof/>
          <w:szCs w:val="24"/>
        </w:rPr>
        <w:t>Al-Tsaqafa: Jurnal Ilmiah Peradaban Islam, 13(2), 383–394. https://doi.org/10.15575/al-tsaqafa.v1</w:t>
      </w:r>
      <w:r w:rsidRPr="00235EE7">
        <w:rPr>
          <w:rFonts w:ascii="Times New Roman" w:hAnsi="Times New Roman" w:cs="Times New Roman"/>
          <w:noProof/>
          <w:szCs w:val="24"/>
        </w:rPr>
        <w:t>3i02.1984</w:t>
      </w:r>
    </w:p>
    <w:p w14:paraId="39FE2C72" w14:textId="535B6D00" w:rsidR="00FE758C" w:rsidRPr="00E21BB8" w:rsidRDefault="006012D8" w:rsidP="004F247E">
      <w:pPr>
        <w:widowControl w:val="0"/>
        <w:autoSpaceDE w:val="0"/>
        <w:autoSpaceDN w:val="0"/>
        <w:adjustRightInd w:val="0"/>
        <w:spacing w:after="0" w:line="240" w:lineRule="auto"/>
        <w:ind w:left="480" w:hanging="480"/>
        <w:jc w:val="both"/>
        <w:rPr>
          <w:rFonts w:ascii="Times New Roman" w:hAnsi="Times New Roman" w:cs="Times New Roman"/>
          <w:lang w:val="id-ID"/>
        </w:rPr>
      </w:pPr>
      <w:r>
        <w:rPr>
          <w:rFonts w:ascii="Times New Roman" w:hAnsi="Times New Roman" w:cs="Times New Roman"/>
          <w:lang w:val="id-ID"/>
        </w:rPr>
        <w:fldChar w:fldCharType="end"/>
      </w:r>
    </w:p>
    <w:p w14:paraId="615A6368" w14:textId="77777777" w:rsidR="00FE758C" w:rsidRPr="006533B7" w:rsidRDefault="00FE758C" w:rsidP="00FE758C">
      <w:pPr>
        <w:pStyle w:val="NormalWeb"/>
        <w:spacing w:before="0" w:beforeAutospacing="0" w:after="0" w:afterAutospacing="0"/>
        <w:jc w:val="both"/>
        <w:rPr>
          <w:b/>
          <w:bCs/>
          <w:color w:val="0E101A"/>
          <w:sz w:val="22"/>
          <w:szCs w:val="22"/>
        </w:rPr>
      </w:pPr>
    </w:p>
    <w:p w14:paraId="4FAE274D" w14:textId="77777777" w:rsidR="00FE758C" w:rsidRPr="006533B7" w:rsidRDefault="00FE758C" w:rsidP="00FE758C">
      <w:pPr>
        <w:spacing w:after="0" w:line="240" w:lineRule="auto"/>
        <w:ind w:right="566"/>
        <w:jc w:val="both"/>
        <w:rPr>
          <w:rFonts w:ascii="Times New Roman" w:hAnsi="Times New Roman" w:cs="Times New Roman"/>
          <w:b/>
          <w:bCs/>
        </w:rPr>
      </w:pPr>
    </w:p>
    <w:p w14:paraId="7F87FADE" w14:textId="77777777" w:rsidR="001467AC" w:rsidRPr="006533B7" w:rsidRDefault="001467AC" w:rsidP="00FE758C">
      <w:pPr>
        <w:spacing w:after="0" w:line="240" w:lineRule="auto"/>
        <w:jc w:val="both"/>
        <w:rPr>
          <w:rFonts w:ascii="Times New Roman" w:hAnsi="Times New Roman" w:cs="Times New Roman"/>
        </w:rPr>
      </w:pPr>
    </w:p>
    <w:sectPr w:rsidR="001467AC" w:rsidRPr="006533B7" w:rsidSect="0032113D">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A4C88" w14:textId="77777777" w:rsidR="00F96BD6" w:rsidRDefault="00F96BD6" w:rsidP="0032113D">
      <w:pPr>
        <w:spacing w:after="0" w:line="240" w:lineRule="auto"/>
      </w:pPr>
      <w:r>
        <w:separator/>
      </w:r>
    </w:p>
  </w:endnote>
  <w:endnote w:type="continuationSeparator" w:id="0">
    <w:p w14:paraId="390EDC02" w14:textId="77777777" w:rsidR="00F96BD6" w:rsidRDefault="00F96BD6" w:rsidP="00321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51687" w14:textId="2FA379BE" w:rsidR="00DE7D34" w:rsidRDefault="00DE7D34" w:rsidP="00DE7D34">
    <w:pPr>
      <w:pStyle w:val="Footer"/>
      <w:rPr>
        <w:sz w:val="20"/>
        <w:szCs w:val="20"/>
      </w:rPr>
    </w:pPr>
    <w:r w:rsidRPr="00E26687">
      <w:rPr>
        <w:sz w:val="20"/>
        <w:szCs w:val="20"/>
      </w:rPr>
      <w:t xml:space="preserve">Info Artikel: Diterima </w:t>
    </w:r>
    <w:r>
      <w:rPr>
        <w:sz w:val="20"/>
        <w:szCs w:val="20"/>
      </w:rPr>
      <w:t>November</w:t>
    </w:r>
    <w:r w:rsidRPr="00E26687">
      <w:rPr>
        <w:sz w:val="20"/>
        <w:szCs w:val="20"/>
      </w:rPr>
      <w:t xml:space="preserve"> 202</w:t>
    </w:r>
    <w:r>
      <w:rPr>
        <w:sz w:val="20"/>
        <w:szCs w:val="20"/>
      </w:rPr>
      <w:t>1</w:t>
    </w:r>
    <w:r w:rsidRPr="00E26687">
      <w:rPr>
        <w:sz w:val="20"/>
        <w:szCs w:val="20"/>
      </w:rPr>
      <w:t>| Disetu</w:t>
    </w:r>
    <w:r w:rsidR="00BF7CEC">
      <w:rPr>
        <w:sz w:val="20"/>
        <w:szCs w:val="20"/>
      </w:rPr>
      <w:t>ju</w:t>
    </w:r>
    <w:r w:rsidRPr="00E26687">
      <w:rPr>
        <w:sz w:val="20"/>
        <w:szCs w:val="20"/>
      </w:rPr>
      <w:t>i November 202</w:t>
    </w:r>
    <w:r>
      <w:rPr>
        <w:sz w:val="20"/>
        <w:szCs w:val="20"/>
      </w:rPr>
      <w:t>1</w:t>
    </w:r>
    <w:r w:rsidRPr="00E26687">
      <w:rPr>
        <w:sz w:val="20"/>
        <w:szCs w:val="20"/>
      </w:rPr>
      <w:t xml:space="preserve"> | Dipublikasikan Desember 202</w:t>
    </w:r>
    <w:r>
      <w:rPr>
        <w:sz w:val="20"/>
        <w:szCs w:val="20"/>
      </w:rPr>
      <w:t>1</w:t>
    </w:r>
  </w:p>
  <w:p w14:paraId="2FEDDD7B" w14:textId="77777777" w:rsidR="00DE7D34" w:rsidRDefault="00DE7D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707346"/>
      <w:docPartObj>
        <w:docPartGallery w:val="Page Numbers (Bottom of Page)"/>
        <w:docPartUnique/>
      </w:docPartObj>
    </w:sdtPr>
    <w:sdtEndPr>
      <w:rPr>
        <w:rFonts w:ascii="Times New Roman" w:hAnsi="Times New Roman" w:cs="Times New Roman"/>
        <w:noProof/>
        <w:sz w:val="20"/>
        <w:szCs w:val="20"/>
      </w:rPr>
    </w:sdtEndPr>
    <w:sdtContent>
      <w:p w14:paraId="17A008C8" w14:textId="0E89D691" w:rsidR="003B47B9" w:rsidRDefault="003B47B9" w:rsidP="003B47B9">
        <w:pPr>
          <w:pStyle w:val="Footer"/>
          <w:rPr>
            <w:rFonts w:ascii="Times New Roman" w:hAnsi="Times New Roman" w:cs="Times New Roman"/>
            <w:sz w:val="20"/>
            <w:szCs w:val="20"/>
          </w:rPr>
        </w:pPr>
        <w:r w:rsidRPr="008403B8">
          <w:rPr>
            <w:rFonts w:ascii="Times New Roman" w:hAnsi="Times New Roman" w:cs="Times New Roman"/>
            <w:sz w:val="20"/>
            <w:szCs w:val="20"/>
          </w:rPr>
          <w:t>Info</w:t>
        </w:r>
        <w:r>
          <w:rPr>
            <w:rFonts w:ascii="Times New Roman" w:hAnsi="Times New Roman" w:cs="Times New Roman"/>
            <w:sz w:val="20"/>
            <w:szCs w:val="20"/>
          </w:rPr>
          <w:t xml:space="preserve"> </w:t>
        </w:r>
        <w:proofErr w:type="gramStart"/>
        <w:r>
          <w:rPr>
            <w:rFonts w:ascii="Times New Roman" w:hAnsi="Times New Roman" w:cs="Times New Roman"/>
            <w:sz w:val="20"/>
            <w:szCs w:val="20"/>
          </w:rPr>
          <w:t>Artikel :</w:t>
        </w:r>
        <w:proofErr w:type="gramEnd"/>
        <w:r>
          <w:rPr>
            <w:rFonts w:ascii="Times New Roman" w:hAnsi="Times New Roman" w:cs="Times New Roman"/>
            <w:sz w:val="20"/>
            <w:szCs w:val="20"/>
          </w:rPr>
          <w:t xml:space="preserve"> Diterima November 2021 | Disetujui Desember 2021 | Dipublikasikan Desember 2021</w:t>
        </w:r>
      </w:p>
    </w:sdtContent>
  </w:sdt>
  <w:p w14:paraId="2254005E" w14:textId="66D1E379" w:rsidR="003B47B9" w:rsidRPr="003B47B9" w:rsidRDefault="003B47B9">
    <w:pPr>
      <w:pStyle w:val="Footer"/>
      <w:jc w:val="center"/>
      <w:rPr>
        <w:rFonts w:ascii="Times New Roman" w:hAnsi="Times New Roman" w:cs="Times New Roman"/>
      </w:rPr>
    </w:pPr>
    <w:sdt>
      <w:sdtPr>
        <w:id w:val="975192256"/>
        <w:docPartObj>
          <w:docPartGallery w:val="Page Numbers (Bottom of Page)"/>
          <w:docPartUnique/>
        </w:docPartObj>
      </w:sdtPr>
      <w:sdtEndPr>
        <w:rPr>
          <w:rFonts w:ascii="Times New Roman" w:hAnsi="Times New Roman" w:cs="Times New Roman"/>
          <w:noProof/>
        </w:rPr>
      </w:sdtEndPr>
      <w:sdtContent>
        <w:r w:rsidRPr="003B47B9">
          <w:rPr>
            <w:rFonts w:ascii="Times New Roman" w:hAnsi="Times New Roman" w:cs="Times New Roman"/>
          </w:rPr>
          <w:fldChar w:fldCharType="begin"/>
        </w:r>
        <w:r w:rsidRPr="003B47B9">
          <w:rPr>
            <w:rFonts w:ascii="Times New Roman" w:hAnsi="Times New Roman" w:cs="Times New Roman"/>
          </w:rPr>
          <w:instrText xml:space="preserve"> PAGE   \* MERGEFORMAT </w:instrText>
        </w:r>
        <w:r w:rsidRPr="003B47B9">
          <w:rPr>
            <w:rFonts w:ascii="Times New Roman" w:hAnsi="Times New Roman" w:cs="Times New Roman"/>
          </w:rPr>
          <w:fldChar w:fldCharType="separate"/>
        </w:r>
        <w:r w:rsidR="00590D21">
          <w:rPr>
            <w:rFonts w:ascii="Times New Roman" w:hAnsi="Times New Roman" w:cs="Times New Roman"/>
            <w:noProof/>
          </w:rPr>
          <w:t>349</w:t>
        </w:r>
        <w:r w:rsidRPr="003B47B9">
          <w:rPr>
            <w:rFonts w:ascii="Times New Roman" w:hAnsi="Times New Roman" w:cs="Times New Roman"/>
            <w:noProof/>
          </w:rPr>
          <w:fldChar w:fldCharType="end"/>
        </w:r>
      </w:sdtContent>
    </w:sdt>
  </w:p>
  <w:p w14:paraId="391FAA1D" w14:textId="77777777" w:rsidR="00DE7D34" w:rsidRDefault="00DE7D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324472"/>
      <w:docPartObj>
        <w:docPartGallery w:val="Page Numbers (Bottom of Page)"/>
        <w:docPartUnique/>
      </w:docPartObj>
    </w:sdtPr>
    <w:sdtEndPr>
      <w:rPr>
        <w:rFonts w:ascii="Times New Roman" w:hAnsi="Times New Roman" w:cs="Times New Roman"/>
        <w:noProof/>
      </w:rPr>
    </w:sdtEndPr>
    <w:sdtContent>
      <w:p w14:paraId="4F9C4A8A" w14:textId="0BBF3BC0" w:rsidR="00590D21" w:rsidRPr="00590D21" w:rsidRDefault="00590D21">
        <w:pPr>
          <w:pStyle w:val="Footer"/>
          <w:jc w:val="center"/>
          <w:rPr>
            <w:rFonts w:ascii="Times New Roman" w:hAnsi="Times New Roman" w:cs="Times New Roman"/>
          </w:rPr>
        </w:pPr>
        <w:r w:rsidRPr="00590D21">
          <w:rPr>
            <w:rFonts w:ascii="Times New Roman" w:hAnsi="Times New Roman" w:cs="Times New Roman"/>
          </w:rPr>
          <w:fldChar w:fldCharType="begin"/>
        </w:r>
        <w:r w:rsidRPr="00590D21">
          <w:rPr>
            <w:rFonts w:ascii="Times New Roman" w:hAnsi="Times New Roman" w:cs="Times New Roman"/>
          </w:rPr>
          <w:instrText xml:space="preserve"> PAGE   \* MERGEFORMAT </w:instrText>
        </w:r>
        <w:r w:rsidRPr="00590D21">
          <w:rPr>
            <w:rFonts w:ascii="Times New Roman" w:hAnsi="Times New Roman" w:cs="Times New Roman"/>
          </w:rPr>
          <w:fldChar w:fldCharType="separate"/>
        </w:r>
        <w:r>
          <w:rPr>
            <w:rFonts w:ascii="Times New Roman" w:hAnsi="Times New Roman" w:cs="Times New Roman"/>
            <w:noProof/>
          </w:rPr>
          <w:t>356</w:t>
        </w:r>
        <w:r w:rsidRPr="00590D21">
          <w:rPr>
            <w:rFonts w:ascii="Times New Roman" w:hAnsi="Times New Roman" w:cs="Times New Roman"/>
            <w:noProof/>
          </w:rPr>
          <w:fldChar w:fldCharType="end"/>
        </w:r>
      </w:p>
    </w:sdtContent>
  </w:sdt>
  <w:p w14:paraId="7BD491AF" w14:textId="77777777" w:rsidR="003B47B9" w:rsidRDefault="003B47B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9A4D4" w14:textId="77777777" w:rsidR="003B47B9" w:rsidRPr="003B47B9" w:rsidRDefault="003B47B9">
    <w:pPr>
      <w:pStyle w:val="Footer"/>
      <w:jc w:val="center"/>
      <w:rPr>
        <w:rFonts w:ascii="Times New Roman" w:hAnsi="Times New Roman" w:cs="Times New Roman"/>
      </w:rPr>
    </w:pPr>
    <w:sdt>
      <w:sdtPr>
        <w:id w:val="1437095913"/>
        <w:docPartObj>
          <w:docPartGallery w:val="Page Numbers (Bottom of Page)"/>
          <w:docPartUnique/>
        </w:docPartObj>
      </w:sdtPr>
      <w:sdtEndPr>
        <w:rPr>
          <w:rFonts w:ascii="Times New Roman" w:hAnsi="Times New Roman" w:cs="Times New Roman"/>
          <w:noProof/>
        </w:rPr>
      </w:sdtEndPr>
      <w:sdtContent>
        <w:r w:rsidRPr="003B47B9">
          <w:rPr>
            <w:rFonts w:ascii="Times New Roman" w:hAnsi="Times New Roman" w:cs="Times New Roman"/>
          </w:rPr>
          <w:fldChar w:fldCharType="begin"/>
        </w:r>
        <w:r w:rsidRPr="003B47B9">
          <w:rPr>
            <w:rFonts w:ascii="Times New Roman" w:hAnsi="Times New Roman" w:cs="Times New Roman"/>
          </w:rPr>
          <w:instrText xml:space="preserve"> PAGE   \* MERGEFORMAT </w:instrText>
        </w:r>
        <w:r w:rsidRPr="003B47B9">
          <w:rPr>
            <w:rFonts w:ascii="Times New Roman" w:hAnsi="Times New Roman" w:cs="Times New Roman"/>
          </w:rPr>
          <w:fldChar w:fldCharType="separate"/>
        </w:r>
        <w:r w:rsidR="00590D21">
          <w:rPr>
            <w:rFonts w:ascii="Times New Roman" w:hAnsi="Times New Roman" w:cs="Times New Roman"/>
            <w:noProof/>
          </w:rPr>
          <w:t>350</w:t>
        </w:r>
        <w:r w:rsidRPr="003B47B9">
          <w:rPr>
            <w:rFonts w:ascii="Times New Roman" w:hAnsi="Times New Roman" w:cs="Times New Roman"/>
            <w:noProof/>
          </w:rPr>
          <w:fldChar w:fldCharType="end"/>
        </w:r>
      </w:sdtContent>
    </w:sdt>
  </w:p>
  <w:p w14:paraId="7ED55A43" w14:textId="77777777" w:rsidR="003B47B9" w:rsidRDefault="003B4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7BE31" w14:textId="77777777" w:rsidR="00F96BD6" w:rsidRDefault="00F96BD6" w:rsidP="0032113D">
      <w:pPr>
        <w:spacing w:after="0" w:line="240" w:lineRule="auto"/>
      </w:pPr>
      <w:r>
        <w:separator/>
      </w:r>
    </w:p>
  </w:footnote>
  <w:footnote w:type="continuationSeparator" w:id="0">
    <w:p w14:paraId="2C20A39D" w14:textId="77777777" w:rsidR="00F96BD6" w:rsidRDefault="00F96BD6" w:rsidP="00321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9E407" w14:textId="451C6CCC" w:rsidR="0032113D" w:rsidRPr="0032113D" w:rsidRDefault="0032113D" w:rsidP="0032113D">
    <w:pPr>
      <w:spacing w:after="0" w:line="240" w:lineRule="auto"/>
      <w:rPr>
        <w:rFonts w:ascii="Cambria" w:hAnsi="Cambria" w:cs="Times New Roman"/>
        <w:bCs/>
      </w:rPr>
    </w:pPr>
    <w:r w:rsidRPr="0032113D">
      <w:rPr>
        <w:rFonts w:ascii="Cambria" w:hAnsi="Cambria"/>
      </w:rPr>
      <w:t xml:space="preserve">Kurnia Aruning Nugrahani | </w:t>
    </w:r>
    <w:r w:rsidRPr="0032113D">
      <w:rPr>
        <w:rFonts w:ascii="Cambria" w:hAnsi="Cambria" w:cs="Times New Roman"/>
        <w:bCs/>
      </w:rPr>
      <w:t xml:space="preserve">An Analysis of The Translation Technique in Dialogues in The Movie </w:t>
    </w:r>
    <w:r w:rsidRPr="0032113D">
      <w:rPr>
        <w:rFonts w:ascii="Cambria" w:hAnsi="Cambria" w:cs="Times New Roman"/>
        <w:bCs/>
        <w:i/>
      </w:rPr>
      <w:t>Enola Holmes</w:t>
    </w:r>
  </w:p>
  <w:p w14:paraId="566C67C9" w14:textId="7B0DA28D" w:rsidR="0032113D" w:rsidRPr="0032113D" w:rsidRDefault="0032113D">
    <w:pPr>
      <w:pStyle w:val="Header"/>
      <w:rPr>
        <w:rFonts w:ascii="Cambria" w:hAnsi="Cambr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E465D" w14:textId="77777777" w:rsidR="003B47B9" w:rsidRPr="005B569F" w:rsidRDefault="003B47B9" w:rsidP="003B47B9">
    <w:pPr>
      <w:pStyle w:val="Header"/>
      <w:rPr>
        <w:rFonts w:ascii="Cambria" w:hAnsi="Cambria" w:cs="Times New Roman"/>
        <w:lang w:val="id-ID"/>
      </w:rPr>
    </w:pPr>
    <w:r w:rsidRPr="005B569F">
      <w:rPr>
        <w:rFonts w:ascii="Cambria" w:hAnsi="Cambria" w:cs="Times New Roman"/>
        <w:lang w:val="id-ID"/>
      </w:rPr>
      <w:t>DE_JOURNAL (Dharmas Education Journal)</w:t>
    </w:r>
  </w:p>
  <w:p w14:paraId="23CE4065" w14:textId="77777777" w:rsidR="003B47B9" w:rsidRPr="005B569F" w:rsidRDefault="003B47B9" w:rsidP="003B47B9">
    <w:pPr>
      <w:pStyle w:val="Header"/>
      <w:rPr>
        <w:rFonts w:ascii="Cambria" w:hAnsi="Cambria" w:cs="Times New Roman"/>
      </w:rPr>
    </w:pPr>
    <w:hyperlink r:id="rId1" w:history="1">
      <w:r w:rsidRPr="005B569F">
        <w:rPr>
          <w:rStyle w:val="Hyperlink"/>
          <w:rFonts w:ascii="Cambria" w:eastAsia="Times New Roman" w:hAnsi="Cambria" w:cs="Times New Roman"/>
          <w:szCs w:val="24"/>
          <w:lang w:eastAsia="id-ID"/>
        </w:rPr>
        <w:t>http://ejournal.undhari.ac.id/index.php/de_journal</w:t>
      </w:r>
    </w:hyperlink>
  </w:p>
  <w:p w14:paraId="3A8917AB" w14:textId="77777777" w:rsidR="003B47B9" w:rsidRPr="005B569F" w:rsidRDefault="003B47B9" w:rsidP="003B47B9">
    <w:pPr>
      <w:pStyle w:val="Header"/>
      <w:rPr>
        <w:rFonts w:ascii="Cambria" w:hAnsi="Cambria" w:cs="Times New Roman"/>
      </w:rPr>
    </w:pPr>
    <w:r w:rsidRPr="005B569F">
      <w:rPr>
        <w:rFonts w:ascii="Cambria" w:hAnsi="Cambria" w:cs="Times New Roman"/>
      </w:rPr>
      <w:t>E-</w:t>
    </w:r>
    <w:proofErr w:type="gramStart"/>
    <w:r w:rsidRPr="005B569F">
      <w:rPr>
        <w:rFonts w:ascii="Cambria" w:hAnsi="Cambria" w:cs="Times New Roman"/>
      </w:rPr>
      <w:t>ISSN :</w:t>
    </w:r>
    <w:proofErr w:type="gramEnd"/>
    <w:r w:rsidRPr="005B569F">
      <w:rPr>
        <w:rFonts w:ascii="Cambria" w:hAnsi="Cambria" w:cs="Times New Roman"/>
      </w:rPr>
      <w:t xml:space="preserve"> </w:t>
    </w:r>
    <w:r w:rsidRPr="005B569F">
      <w:rPr>
        <w:rFonts w:ascii="Cambria" w:hAnsi="Cambria" w:cs="Times New Roman"/>
        <w:color w:val="000000"/>
      </w:rPr>
      <w:t xml:space="preserve">2722-7839, P-ISSN : </w:t>
    </w:r>
    <w:r w:rsidRPr="005B569F">
      <w:rPr>
        <w:rFonts w:ascii="Cambria" w:hAnsi="Cambria" w:cs="Times New Roman"/>
      </w:rPr>
      <w:t>2746-7732</w:t>
    </w:r>
  </w:p>
  <w:p w14:paraId="385DBEB5" w14:textId="77777777" w:rsidR="003B47B9" w:rsidRPr="005B569F" w:rsidRDefault="003B47B9" w:rsidP="003B47B9">
    <w:pPr>
      <w:pStyle w:val="Header"/>
      <w:rPr>
        <w:rFonts w:ascii="Cambria" w:hAnsi="Cambria" w:cs="Times New Roman"/>
      </w:rPr>
    </w:pPr>
    <w:r w:rsidRPr="005B569F">
      <w:rPr>
        <w:rFonts w:ascii="Cambria" w:hAnsi="Cambria" w:cs="Times New Roman"/>
      </w:rPr>
      <w:t>Vol. 2 No. 2 Desember (2021)</w:t>
    </w:r>
    <w:r>
      <w:rPr>
        <w:rFonts w:ascii="Cambria" w:hAnsi="Cambria" w:cs="Times New Roman"/>
      </w:rPr>
      <w:t>, 349-356</w:t>
    </w:r>
  </w:p>
  <w:p w14:paraId="57878D3E" w14:textId="77777777" w:rsidR="008D2562" w:rsidRDefault="008D25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01EE5" w14:textId="77777777" w:rsidR="003B47B9" w:rsidRPr="00590D21" w:rsidRDefault="003B47B9" w:rsidP="00590D21">
    <w:pPr>
      <w:spacing w:after="0" w:line="240" w:lineRule="auto"/>
      <w:jc w:val="both"/>
      <w:rPr>
        <w:rFonts w:ascii="Cambria" w:hAnsi="Cambria" w:cs="Times New Roman"/>
        <w:bCs/>
        <w:sz w:val="20"/>
      </w:rPr>
    </w:pPr>
    <w:r w:rsidRPr="00590D21">
      <w:rPr>
        <w:rFonts w:ascii="Cambria" w:hAnsi="Cambria"/>
        <w:sz w:val="20"/>
      </w:rPr>
      <w:t xml:space="preserve">Kurnia </w:t>
    </w:r>
    <w:proofErr w:type="spellStart"/>
    <w:r w:rsidRPr="00590D21">
      <w:rPr>
        <w:rFonts w:ascii="Cambria" w:hAnsi="Cambria"/>
        <w:sz w:val="20"/>
      </w:rPr>
      <w:t>Aruning</w:t>
    </w:r>
    <w:proofErr w:type="spellEnd"/>
    <w:r w:rsidRPr="00590D21">
      <w:rPr>
        <w:rFonts w:ascii="Cambria" w:hAnsi="Cambria"/>
        <w:sz w:val="20"/>
      </w:rPr>
      <w:t xml:space="preserve"> </w:t>
    </w:r>
    <w:proofErr w:type="spellStart"/>
    <w:r w:rsidRPr="00590D21">
      <w:rPr>
        <w:rFonts w:ascii="Cambria" w:hAnsi="Cambria"/>
        <w:sz w:val="20"/>
      </w:rPr>
      <w:t>Nugrahani</w:t>
    </w:r>
    <w:proofErr w:type="spellEnd"/>
    <w:r w:rsidRPr="00590D21">
      <w:rPr>
        <w:rFonts w:ascii="Cambria" w:hAnsi="Cambria"/>
        <w:sz w:val="20"/>
      </w:rPr>
      <w:t xml:space="preserve"> | </w:t>
    </w:r>
    <w:r w:rsidRPr="00590D21">
      <w:rPr>
        <w:rFonts w:ascii="Cambria" w:hAnsi="Cambria" w:cs="Times New Roman"/>
        <w:bCs/>
        <w:sz w:val="20"/>
      </w:rPr>
      <w:t xml:space="preserve">An Analysis of The Translation Technique in Dialogues in The Movie </w:t>
    </w:r>
    <w:r w:rsidRPr="00590D21">
      <w:rPr>
        <w:rFonts w:ascii="Cambria" w:hAnsi="Cambria" w:cs="Times New Roman"/>
        <w:bCs/>
        <w:i/>
        <w:sz w:val="20"/>
      </w:rPr>
      <w:t>Enola Holmes</w:t>
    </w:r>
  </w:p>
  <w:p w14:paraId="5A1DE665" w14:textId="77777777" w:rsidR="003B47B9" w:rsidRPr="0032113D" w:rsidRDefault="003B47B9">
    <w:pPr>
      <w:pStyle w:val="Header"/>
      <w:rPr>
        <w:rFonts w:ascii="Cambria" w:hAnsi="Cambr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1452E" w14:textId="77777777" w:rsidR="003B47B9" w:rsidRPr="008403B8" w:rsidRDefault="003B47B9" w:rsidP="003B47B9">
    <w:pPr>
      <w:spacing w:after="0" w:line="240" w:lineRule="auto"/>
      <w:jc w:val="both"/>
      <w:rPr>
        <w:rFonts w:ascii="Cambria" w:hAnsi="Cambria" w:cs="Times New Roman"/>
        <w:bCs/>
        <w:sz w:val="20"/>
        <w:szCs w:val="20"/>
      </w:rPr>
    </w:pPr>
    <w:r w:rsidRPr="008403B8">
      <w:rPr>
        <w:rFonts w:ascii="Cambria" w:hAnsi="Cambria"/>
        <w:sz w:val="20"/>
        <w:szCs w:val="20"/>
      </w:rPr>
      <w:t xml:space="preserve">Kurnia </w:t>
    </w:r>
    <w:proofErr w:type="spellStart"/>
    <w:r w:rsidRPr="008403B8">
      <w:rPr>
        <w:rFonts w:ascii="Cambria" w:hAnsi="Cambria"/>
        <w:sz w:val="20"/>
        <w:szCs w:val="20"/>
      </w:rPr>
      <w:t>Aruning</w:t>
    </w:r>
    <w:proofErr w:type="spellEnd"/>
    <w:r w:rsidRPr="008403B8">
      <w:rPr>
        <w:rFonts w:ascii="Cambria" w:hAnsi="Cambria"/>
        <w:sz w:val="20"/>
        <w:szCs w:val="20"/>
      </w:rPr>
      <w:t xml:space="preserve"> </w:t>
    </w:r>
    <w:proofErr w:type="spellStart"/>
    <w:r w:rsidRPr="008403B8">
      <w:rPr>
        <w:rFonts w:ascii="Cambria" w:hAnsi="Cambria"/>
        <w:sz w:val="20"/>
        <w:szCs w:val="20"/>
      </w:rPr>
      <w:t>Nugrahani</w:t>
    </w:r>
    <w:proofErr w:type="spellEnd"/>
    <w:r w:rsidRPr="008403B8">
      <w:rPr>
        <w:rFonts w:ascii="Cambria" w:hAnsi="Cambria"/>
        <w:sz w:val="20"/>
        <w:szCs w:val="20"/>
      </w:rPr>
      <w:t xml:space="preserve"> | </w:t>
    </w:r>
    <w:r w:rsidRPr="008403B8">
      <w:rPr>
        <w:rFonts w:ascii="Cambria" w:hAnsi="Cambria" w:cs="Times New Roman"/>
        <w:bCs/>
        <w:sz w:val="20"/>
        <w:szCs w:val="20"/>
      </w:rPr>
      <w:t xml:space="preserve">An Analysis of The Translation Technique in Dialogues in The Movie </w:t>
    </w:r>
    <w:r w:rsidRPr="008403B8">
      <w:rPr>
        <w:rFonts w:ascii="Cambria" w:hAnsi="Cambria" w:cs="Times New Roman"/>
        <w:bCs/>
        <w:i/>
        <w:sz w:val="20"/>
        <w:szCs w:val="20"/>
      </w:rPr>
      <w:t>Enola Holmes</w:t>
    </w:r>
  </w:p>
  <w:p w14:paraId="22BCD1DC" w14:textId="77777777" w:rsidR="003B47B9" w:rsidRDefault="003B47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B158C"/>
    <w:multiLevelType w:val="hybridMultilevel"/>
    <w:tmpl w:val="BB16AB04"/>
    <w:lvl w:ilvl="0" w:tplc="41B4E66C">
      <w:start w:val="1"/>
      <w:numFmt w:val="decimal"/>
      <w:lvlText w:val="%1."/>
      <w:lvlJc w:val="left"/>
      <w:pPr>
        <w:ind w:left="1170" w:hanging="360"/>
      </w:pPr>
      <w:rPr>
        <w:rFonts w:hint="default"/>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424B7756"/>
    <w:multiLevelType w:val="multilevel"/>
    <w:tmpl w:val="BF84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FD61CB"/>
    <w:multiLevelType w:val="hybridMultilevel"/>
    <w:tmpl w:val="15B290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1B3968"/>
    <w:multiLevelType w:val="hybridMultilevel"/>
    <w:tmpl w:val="7A28DEC6"/>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F3E"/>
    <w:rsid w:val="00027074"/>
    <w:rsid w:val="0005246C"/>
    <w:rsid w:val="000A5CC4"/>
    <w:rsid w:val="001016BC"/>
    <w:rsid w:val="00123D4B"/>
    <w:rsid w:val="00130DEC"/>
    <w:rsid w:val="001467AC"/>
    <w:rsid w:val="00235EE7"/>
    <w:rsid w:val="002549A0"/>
    <w:rsid w:val="00295F45"/>
    <w:rsid w:val="0032113D"/>
    <w:rsid w:val="00352754"/>
    <w:rsid w:val="003635BA"/>
    <w:rsid w:val="0039050C"/>
    <w:rsid w:val="003B2289"/>
    <w:rsid w:val="003B2534"/>
    <w:rsid w:val="003B47B9"/>
    <w:rsid w:val="003D2AC9"/>
    <w:rsid w:val="00454D63"/>
    <w:rsid w:val="00463B84"/>
    <w:rsid w:val="004957F3"/>
    <w:rsid w:val="004B6E51"/>
    <w:rsid w:val="004C21CE"/>
    <w:rsid w:val="004D0836"/>
    <w:rsid w:val="004D4E68"/>
    <w:rsid w:val="004F247E"/>
    <w:rsid w:val="00590D21"/>
    <w:rsid w:val="005C489C"/>
    <w:rsid w:val="005D59EE"/>
    <w:rsid w:val="005D59FC"/>
    <w:rsid w:val="006012D8"/>
    <w:rsid w:val="006533B7"/>
    <w:rsid w:val="00682AD7"/>
    <w:rsid w:val="007323A2"/>
    <w:rsid w:val="007437BD"/>
    <w:rsid w:val="00763D8C"/>
    <w:rsid w:val="00767FF5"/>
    <w:rsid w:val="00786F22"/>
    <w:rsid w:val="007D0F0B"/>
    <w:rsid w:val="0082197B"/>
    <w:rsid w:val="008C0486"/>
    <w:rsid w:val="008D2562"/>
    <w:rsid w:val="008D522D"/>
    <w:rsid w:val="00914F2A"/>
    <w:rsid w:val="00917F40"/>
    <w:rsid w:val="009303EC"/>
    <w:rsid w:val="00931ADC"/>
    <w:rsid w:val="00972FC3"/>
    <w:rsid w:val="009E05E7"/>
    <w:rsid w:val="00A936B0"/>
    <w:rsid w:val="00AB0027"/>
    <w:rsid w:val="00AB42F3"/>
    <w:rsid w:val="00B072FA"/>
    <w:rsid w:val="00B242E3"/>
    <w:rsid w:val="00B2704F"/>
    <w:rsid w:val="00B44459"/>
    <w:rsid w:val="00B77023"/>
    <w:rsid w:val="00BC7DBE"/>
    <w:rsid w:val="00BF7CEC"/>
    <w:rsid w:val="00C77A79"/>
    <w:rsid w:val="00CA4D51"/>
    <w:rsid w:val="00CB13D6"/>
    <w:rsid w:val="00CE4897"/>
    <w:rsid w:val="00D33370"/>
    <w:rsid w:val="00D603C3"/>
    <w:rsid w:val="00D65430"/>
    <w:rsid w:val="00DC0F3E"/>
    <w:rsid w:val="00DE699B"/>
    <w:rsid w:val="00DE7D34"/>
    <w:rsid w:val="00E0544C"/>
    <w:rsid w:val="00E21BB8"/>
    <w:rsid w:val="00E31F2B"/>
    <w:rsid w:val="00E451CA"/>
    <w:rsid w:val="00E61D46"/>
    <w:rsid w:val="00E96F4D"/>
    <w:rsid w:val="00F96BD6"/>
    <w:rsid w:val="00FE75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381FC"/>
  <w15:docId w15:val="{F4F89485-8FF2-45EA-BFB7-DE3ABEF1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F3E"/>
  </w:style>
  <w:style w:type="paragraph" w:styleId="Heading3">
    <w:name w:val="heading 3"/>
    <w:basedOn w:val="Normal"/>
    <w:link w:val="Heading3Char"/>
    <w:uiPriority w:val="9"/>
    <w:qFormat/>
    <w:rsid w:val="00682A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F3E"/>
    <w:rPr>
      <w:color w:val="0563C1" w:themeColor="hyperlink"/>
      <w:u w:val="single"/>
    </w:rPr>
  </w:style>
  <w:style w:type="character" w:customStyle="1" w:styleId="UnresolvedMention1">
    <w:name w:val="Unresolved Mention1"/>
    <w:basedOn w:val="DefaultParagraphFont"/>
    <w:uiPriority w:val="99"/>
    <w:semiHidden/>
    <w:unhideWhenUsed/>
    <w:rsid w:val="00DC0F3E"/>
    <w:rPr>
      <w:color w:val="605E5C"/>
      <w:shd w:val="clear" w:color="auto" w:fill="E1DFDD"/>
    </w:rPr>
  </w:style>
  <w:style w:type="character" w:styleId="Emphasis">
    <w:name w:val="Emphasis"/>
    <w:basedOn w:val="DefaultParagraphFont"/>
    <w:uiPriority w:val="20"/>
    <w:qFormat/>
    <w:rsid w:val="00FE758C"/>
    <w:rPr>
      <w:i/>
      <w:iCs/>
    </w:rPr>
  </w:style>
  <w:style w:type="paragraph" w:styleId="NormalWeb">
    <w:name w:val="Normal (Web)"/>
    <w:basedOn w:val="Normal"/>
    <w:uiPriority w:val="99"/>
    <w:unhideWhenUsed/>
    <w:rsid w:val="00FE75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758C"/>
    <w:pPr>
      <w:ind w:left="720"/>
      <w:contextualSpacing/>
    </w:pPr>
  </w:style>
  <w:style w:type="table" w:styleId="TableGrid">
    <w:name w:val="Table Grid"/>
    <w:basedOn w:val="TableNormal"/>
    <w:uiPriority w:val="39"/>
    <w:rsid w:val="00FE7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B242E3"/>
  </w:style>
  <w:style w:type="paragraph" w:styleId="Header">
    <w:name w:val="header"/>
    <w:basedOn w:val="Normal"/>
    <w:link w:val="HeaderChar"/>
    <w:uiPriority w:val="99"/>
    <w:unhideWhenUsed/>
    <w:rsid w:val="00321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13D"/>
  </w:style>
  <w:style w:type="paragraph" w:styleId="Footer">
    <w:name w:val="footer"/>
    <w:basedOn w:val="Normal"/>
    <w:link w:val="FooterChar"/>
    <w:uiPriority w:val="99"/>
    <w:unhideWhenUsed/>
    <w:rsid w:val="00321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13D"/>
  </w:style>
  <w:style w:type="character" w:styleId="PlaceholderText">
    <w:name w:val="Placeholder Text"/>
    <w:basedOn w:val="DefaultParagraphFont"/>
    <w:uiPriority w:val="99"/>
    <w:semiHidden/>
    <w:rsid w:val="00123D4B"/>
    <w:rPr>
      <w:color w:val="808080"/>
    </w:rPr>
  </w:style>
  <w:style w:type="character" w:customStyle="1" w:styleId="doilabel">
    <w:name w:val="doi__label"/>
    <w:basedOn w:val="DefaultParagraphFont"/>
    <w:rsid w:val="002549A0"/>
  </w:style>
  <w:style w:type="character" w:customStyle="1" w:styleId="Heading3Char">
    <w:name w:val="Heading 3 Char"/>
    <w:basedOn w:val="DefaultParagraphFont"/>
    <w:link w:val="Heading3"/>
    <w:uiPriority w:val="9"/>
    <w:rsid w:val="00682AD7"/>
    <w:rPr>
      <w:rFonts w:ascii="Times New Roman" w:eastAsia="Times New Roman" w:hAnsi="Times New Roman" w:cs="Times New Roman"/>
      <w:b/>
      <w:bCs/>
      <w:sz w:val="27"/>
      <w:szCs w:val="27"/>
    </w:rPr>
  </w:style>
  <w:style w:type="character" w:styleId="Strong">
    <w:name w:val="Strong"/>
    <w:basedOn w:val="DefaultParagraphFont"/>
    <w:uiPriority w:val="22"/>
    <w:qFormat/>
    <w:rsid w:val="00E31F2B"/>
    <w:rPr>
      <w:b/>
      <w:bCs/>
    </w:rPr>
  </w:style>
  <w:style w:type="character" w:styleId="CommentReference">
    <w:name w:val="annotation reference"/>
    <w:basedOn w:val="DefaultParagraphFont"/>
    <w:uiPriority w:val="99"/>
    <w:semiHidden/>
    <w:unhideWhenUsed/>
    <w:rsid w:val="00B072FA"/>
    <w:rPr>
      <w:sz w:val="16"/>
      <w:szCs w:val="16"/>
    </w:rPr>
  </w:style>
  <w:style w:type="paragraph" w:styleId="CommentText">
    <w:name w:val="annotation text"/>
    <w:basedOn w:val="Normal"/>
    <w:link w:val="CommentTextChar"/>
    <w:uiPriority w:val="99"/>
    <w:semiHidden/>
    <w:unhideWhenUsed/>
    <w:rsid w:val="00B072FA"/>
    <w:pPr>
      <w:spacing w:line="240" w:lineRule="auto"/>
    </w:pPr>
    <w:rPr>
      <w:sz w:val="20"/>
      <w:szCs w:val="20"/>
    </w:rPr>
  </w:style>
  <w:style w:type="character" w:customStyle="1" w:styleId="CommentTextChar">
    <w:name w:val="Comment Text Char"/>
    <w:basedOn w:val="DefaultParagraphFont"/>
    <w:link w:val="CommentText"/>
    <w:uiPriority w:val="99"/>
    <w:semiHidden/>
    <w:rsid w:val="00B072FA"/>
    <w:rPr>
      <w:sz w:val="20"/>
      <w:szCs w:val="20"/>
    </w:rPr>
  </w:style>
  <w:style w:type="paragraph" w:styleId="CommentSubject">
    <w:name w:val="annotation subject"/>
    <w:basedOn w:val="CommentText"/>
    <w:next w:val="CommentText"/>
    <w:link w:val="CommentSubjectChar"/>
    <w:uiPriority w:val="99"/>
    <w:semiHidden/>
    <w:unhideWhenUsed/>
    <w:rsid w:val="00B072FA"/>
    <w:rPr>
      <w:b/>
      <w:bCs/>
    </w:rPr>
  </w:style>
  <w:style w:type="character" w:customStyle="1" w:styleId="CommentSubjectChar">
    <w:name w:val="Comment Subject Char"/>
    <w:basedOn w:val="CommentTextChar"/>
    <w:link w:val="CommentSubject"/>
    <w:uiPriority w:val="99"/>
    <w:semiHidden/>
    <w:rsid w:val="00B072FA"/>
    <w:rPr>
      <w:b/>
      <w:bCs/>
      <w:sz w:val="20"/>
      <w:szCs w:val="20"/>
    </w:rPr>
  </w:style>
  <w:style w:type="paragraph" w:styleId="BalloonText">
    <w:name w:val="Balloon Text"/>
    <w:basedOn w:val="Normal"/>
    <w:link w:val="BalloonTextChar"/>
    <w:uiPriority w:val="99"/>
    <w:semiHidden/>
    <w:unhideWhenUsed/>
    <w:rsid w:val="00B07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2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8618">
      <w:bodyDiv w:val="1"/>
      <w:marLeft w:val="0"/>
      <w:marRight w:val="0"/>
      <w:marTop w:val="0"/>
      <w:marBottom w:val="0"/>
      <w:divBdr>
        <w:top w:val="none" w:sz="0" w:space="0" w:color="auto"/>
        <w:left w:val="none" w:sz="0" w:space="0" w:color="auto"/>
        <w:bottom w:val="none" w:sz="0" w:space="0" w:color="auto"/>
        <w:right w:val="none" w:sz="0" w:space="0" w:color="auto"/>
      </w:divBdr>
    </w:div>
    <w:div w:id="685912689">
      <w:bodyDiv w:val="1"/>
      <w:marLeft w:val="0"/>
      <w:marRight w:val="0"/>
      <w:marTop w:val="0"/>
      <w:marBottom w:val="0"/>
      <w:divBdr>
        <w:top w:val="none" w:sz="0" w:space="0" w:color="auto"/>
        <w:left w:val="none" w:sz="0" w:space="0" w:color="auto"/>
        <w:bottom w:val="none" w:sz="0" w:space="0" w:color="auto"/>
        <w:right w:val="none" w:sz="0" w:space="0" w:color="auto"/>
      </w:divBdr>
    </w:div>
    <w:div w:id="112126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niaaruning@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undhari.ac.id/index.php/de_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4D8A74-54DA-4CF8-8F16-C172E53D1405}">
  <we:reference id="wa104382081" version="1.35.0.0" store="en-US" storeType="OMEX"/>
  <we:alternateReferences>
    <we:reference id="wa104382081" version="1.35.0.0" store="en-US" storeType="OMEX"/>
  </we:alternateReferences>
  <we:properties>
    <we:property name="MENDELEY_CITATIONS" value="[{&quot;citationID&quot;:&quot;MENDELEY_CITATION_010f7c29-6144-48b9-b93c-c0b58da37d9a&quot;,&quot;citationItems&quot;:[{&quot;id&quot;:&quot;dad3308d-a78a-321c-a309-b1eb8fc203be&quot;,&quot;itemData&quot;:{&quot;type&quot;:&quot;report&quot;,&quot;id&quot;:&quot;dad3308d-a78a-321c-a309-b1eb8fc203be&quot;,&quot;title&quot;:&quot;Qualitative Data Analysis A Methods Sourcebook Edition&quot;,&quot;author&quot;:[{&quot;family&quot;:&quot;Miles&quot;,&quot;given&quot;:&quot;Matthew B&quot;,&quot;parse-names&quot;:false,&quot;dropping-particle&quot;:&quot;&quot;,&quot;non-dropping-particle&quot;:&quot;&quot;},{&quot;family&quot;:&quot;Huberman&quot;,&quot;given&quot;:&quot;• A Michael&quot;,&quot;parse-names&quot;:false,&quot;dropping-particle&quot;:&quot;&quot;,&quot;non-dropping-particle&quot;:&quot;&quot;},{&quot;family&quot;:&quot;Saldaña&quot;,&quot;given&quot;:&quot;Johnny&quot;,&quot;parse-names&quot;:false,&quot;dropping-particle&quot;:&quot;&quot;,&quot;non-dropping-particle&quot;:&quot;&quot;}]},&quot;isTemporary&quot;:false}],&quot;properties&quot;:{&quot;noteIndex&quot;:0},&quot;isEdited&quot;:false,&quot;manualOverride&quot;:{&quot;isManuallyOverridden&quot;:false,&quot;citeprocText&quot;:&quot;(Miles et al., n.d.)&quot;,&quot;manualOverrideText&quot;:&quot;&quot;},&quot;citationTag&quot;:&quot;MENDELEY_CITATION_v3_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&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850F3-D2DA-4F98-A3C6-EF0CF2C7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4725</Words>
  <Characters>26937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kurnia aruning</dc:creator>
  <cp:keywords/>
  <dc:description/>
  <cp:lastModifiedBy>ASUS</cp:lastModifiedBy>
  <cp:revision>15</cp:revision>
  <cp:lastPrinted>2021-11-04T03:58:00Z</cp:lastPrinted>
  <dcterms:created xsi:type="dcterms:W3CDTF">2021-11-11T02:36:00Z</dcterms:created>
  <dcterms:modified xsi:type="dcterms:W3CDTF">2021-12-30T07:43:00Z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131c049d-7b26-371c-9f51-675285949cfd</vt:lpwstr>
  </property>
</Properties>
</file>